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C509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︽孚佑帝君大洞真經︾</w:t>
      </w:r>
    </w:p>
    <w:p w14:paraId="4544D5A4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leftChars="300" w:left="720" w:firstLineChars="100" w:firstLine="7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水讚</w:t>
      </w:r>
    </w:p>
    <w:p w14:paraId="7CC4D9A7" w14:textId="77777777" w:rsid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先天真水。淨洗靈台。楊枝一滴灑塵埃。凡境即蓬萊。滌穢消災。香林法界開。皈命</w:t>
      </w:r>
    </w:p>
    <w:p w14:paraId="26DEDD25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蕩魔解穢大天尊。</w:t>
      </w:r>
    </w:p>
    <w:p w14:paraId="4ED6A97C" w14:textId="77777777" w:rsidR="001870F4" w:rsidRDefault="001870F4" w:rsidP="008D02D5">
      <w:pPr>
        <w:widowControl/>
        <w:shd w:val="clear" w:color="auto" w:fill="FFFFFF"/>
        <w:spacing w:line="800" w:lineRule="exact"/>
        <w:ind w:leftChars="300" w:left="720" w:firstLineChars="100" w:firstLine="7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香讚</w:t>
      </w:r>
    </w:p>
    <w:p w14:paraId="1C30DA1C" w14:textId="77777777" w:rsidR="00007464" w:rsidRPr="00007464" w:rsidRDefault="0000746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香焚寶鼎。</w:t>
      </w:r>
      <w:r w:rsidRPr="00007464">
        <w:rPr>
          <w:rFonts w:asciiTheme="majorEastAsia" w:eastAsiaTheme="majorEastAsia" w:hAnsiTheme="majorEastAsia" w:cs="新細明體" w:hint="eastAsia"/>
          <w:b/>
          <w:color w:val="1D2228"/>
          <w:kern w:val="0"/>
          <w:sz w:val="70"/>
          <w:szCs w:val="70"/>
        </w:rPr>
        <w:t>炁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達先天。威光烜赫接</w:t>
      </w:r>
    </w:p>
    <w:p w14:paraId="192C1268" w14:textId="77777777" w:rsidR="00F26802" w:rsidRPr="00007464" w:rsidRDefault="00D23AE5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lastRenderedPageBreak/>
        <w:t>祥</w:t>
      </w:r>
      <w:r w:rsidR="00D81185"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煙。降鑒此心虔。</w:t>
      </w:r>
      <w:r w:rsidR="00D81185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展讀靈篇。擁護仗</w:t>
      </w:r>
      <w:r w:rsidR="001870F4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雷鞭。皈命</w:t>
      </w:r>
    </w:p>
    <w:p w14:paraId="4ACAD607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香林說法大天尊。</w:t>
      </w:r>
    </w:p>
    <w:p w14:paraId="6281B7DD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leftChars="300" w:left="720" w:firstLineChars="100" w:firstLine="7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淨三業咒</w:t>
      </w:r>
    </w:p>
    <w:p w14:paraId="257773A7" w14:textId="77777777" w:rsid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身中諸內境。三萬六千神。動作履行藏。前劫並後業。願我身自在。常住三寶中。當於劫壞時。我身常</w:t>
      </w:r>
    </w:p>
    <w:p w14:paraId="729C8364" w14:textId="77777777" w:rsidR="00007464" w:rsidRDefault="0000746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不滅。誦此真文時。身心口業皆清</w:t>
      </w:r>
    </w:p>
    <w:p w14:paraId="7969763B" w14:textId="77777777" w:rsidR="001870F4" w:rsidRPr="00007464" w:rsidRDefault="00D23AE5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淨。急急</w:t>
      </w:r>
      <w:r w:rsidR="001870F4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如律令。</w:t>
      </w:r>
    </w:p>
    <w:p w14:paraId="5DE9ACA5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leftChars="300" w:left="720" w:firstLineChars="100" w:firstLine="7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淨壇咒</w:t>
      </w:r>
    </w:p>
    <w:p w14:paraId="68910F7B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太上說法時。金鐘響玉音。百穢藏九地。群魔護騫林。天花散法雨。法鼓振迷沉。諸天賡善哉。金童舞瑤琴。願傾八霞光。照依皈依心。蚤法大法稿。翼侍五雲深。急急如律令。</w:t>
      </w:r>
    </w:p>
    <w:p w14:paraId="200BBDD9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leftChars="300" w:left="720" w:firstLineChars="100" w:firstLine="7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淨天地咒</w:t>
      </w:r>
    </w:p>
    <w:p w14:paraId="7D7EF157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天地自然。穢氣分散。洞中元虛。</w:t>
      </w:r>
    </w:p>
    <w:p w14:paraId="09FD89B3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晃朗太元。八方威神。使我自然。</w:t>
      </w:r>
    </w:p>
    <w:p w14:paraId="5E984B80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靈寶符命。普告九天。乾羅嗒哪。</w:t>
      </w:r>
    </w:p>
    <w:p w14:paraId="1395658A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洞罡太玄。斬妖縛邪。度人萬千。</w:t>
      </w:r>
    </w:p>
    <w:p w14:paraId="65651228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中山神咒。元始玉文。授持一遍。</w:t>
      </w:r>
    </w:p>
    <w:p w14:paraId="71767D1E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卻病延年。按行五嶽。八海知聞。</w:t>
      </w:r>
    </w:p>
    <w:p w14:paraId="69AADA03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魔王束手。侍衛我軒。凶穢蕩盡。</w:t>
      </w:r>
    </w:p>
    <w:p w14:paraId="5A7A9781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道氣長存。急急如律令</w:t>
      </w:r>
    </w:p>
    <w:p w14:paraId="2C1317B7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leftChars="300" w:left="720" w:firstLineChars="100" w:firstLine="7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安土地神咒</w:t>
      </w:r>
    </w:p>
    <w:p w14:paraId="738197E0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元始安鎮。普告萬靈。嶽瀆真官。</w:t>
      </w:r>
    </w:p>
    <w:p w14:paraId="4DAC68C1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上下祇神。左社右稷。不得妄驚。</w:t>
      </w:r>
    </w:p>
    <w:p w14:paraId="6A3BA208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回向正道。內外澄清。各安方位。</w:t>
      </w:r>
    </w:p>
    <w:p w14:paraId="0CC3F8A8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備守家庭。太上有令。搜捕邪精。</w:t>
      </w:r>
    </w:p>
    <w:p w14:paraId="55270026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護法神王。保衛誦經。皈依大道。</w:t>
      </w:r>
    </w:p>
    <w:p w14:paraId="543D97B5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元亨利貞。急急如律令。</w:t>
      </w:r>
    </w:p>
    <w:p w14:paraId="59F1D5CA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leftChars="300" w:left="720" w:firstLineChars="100" w:firstLine="7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金光神咒</w:t>
      </w:r>
    </w:p>
    <w:p w14:paraId="2DA39AD3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天地玄宗。萬氣本根。廣修萬劫。</w:t>
      </w:r>
    </w:p>
    <w:p w14:paraId="78774E77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證吾神通。三界內外。惟道獨尊。</w:t>
      </w:r>
    </w:p>
    <w:p w14:paraId="140A25D1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體有金光。覆映吾身。視之不見。</w:t>
      </w:r>
    </w:p>
    <w:p w14:paraId="64597CB2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聽之不聞。包羅天地。養育群生。</w:t>
      </w:r>
    </w:p>
    <w:p w14:paraId="5811943A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誦持萬遍。身有光明。三界侍衛。</w:t>
      </w:r>
    </w:p>
    <w:p w14:paraId="35704D90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五帝伺迎。萬神朝禮。役使雷霆。</w:t>
      </w:r>
    </w:p>
    <w:p w14:paraId="305C54A5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鬼妖喪膽。精怪忘形。內有霹靂。</w:t>
      </w:r>
    </w:p>
    <w:p w14:paraId="612814C8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雷神隱名。洞慧交徹。五氣騰騰。</w:t>
      </w:r>
    </w:p>
    <w:p w14:paraId="59B22A80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金光速現。覆護真人。急急如</w:t>
      </w:r>
    </w:p>
    <w:p w14:paraId="23155548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玉皇光降律令敕。</w:t>
      </w:r>
    </w:p>
    <w:p w14:paraId="04756A66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孚佑帝君呂祖救苦救難神咒</w:t>
      </w:r>
    </w:p>
    <w:p w14:paraId="277F8A39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至心歸老祖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求脫人間苦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62E664E7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疾病無纏綿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安寧天擁護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3BB9D499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十干十二支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二十八宿主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631DD3E3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天神玉女聞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盡皆降吾杵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0A56914C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華康粗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寶劍自光芒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殺斬妖敢阻</w:t>
      </w:r>
      <w:r w:rsidR="00D81185"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3610BE51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葫蘆貯靈丹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度盡凡夫苦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3B61FB9F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牢獄枷鎖災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水火並瘟毒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38FEE691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刀兵急厄臨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路中逢險阻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25E0206B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一切苦相縈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特此化成土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22487740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隨念隨時來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降我吉星輔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51138593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過去盡生方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現存賴恩主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74F8427F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一聲誦永寧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全家伏龍虎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731C0A21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細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有此聖靈章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萬魔咸束首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</w:p>
    <w:p w14:paraId="15BD87E8" w14:textId="5F8D4C98" w:rsidR="001870F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華康粗明體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太上呂帝君</w:t>
      </w:r>
      <w:r w:rsidRPr="00007464">
        <w:rPr>
          <w:rFonts w:asciiTheme="majorEastAsia" w:eastAsiaTheme="majorEastAsia" w:hAnsiTheme="majorEastAsia" w:cs="細明體" w:hint="eastAsia"/>
          <w:b/>
          <w:color w:val="1D2228"/>
          <w:kern w:val="0"/>
          <w:sz w:val="70"/>
          <w:szCs w:val="70"/>
        </w:rPr>
        <w:t>。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急急如律令</w:t>
      </w:r>
    </w:p>
    <w:p w14:paraId="4AC04141" w14:textId="77777777" w:rsidR="005A3F25" w:rsidRPr="00007464" w:rsidRDefault="005A3F25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</w:pPr>
    </w:p>
    <w:p w14:paraId="231382C2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志心皈命禮。稽首。頓首。奉請</w:t>
      </w:r>
    </w:p>
    <w:p w14:paraId="3E8C1E26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玉皇大天尊玄穹高上帝</w:t>
      </w:r>
      <w:r w:rsidR="009F74E7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。</w:t>
      </w:r>
    </w:p>
    <w:p w14:paraId="206D7132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志心歸命禮。稽首。頓首。奉請</w:t>
      </w:r>
    </w:p>
    <w:p w14:paraId="219C5964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聖教文尼欽命文衡文昌梓潼帝君道德天尊。</w:t>
      </w:r>
    </w:p>
    <w:p w14:paraId="061E1D16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志心歸命禮。稽首。頓首。奉請</w:t>
      </w:r>
    </w:p>
    <w:p w14:paraId="4C4E7A9B" w14:textId="77777777" w:rsidR="00D81185" w:rsidRPr="00007464" w:rsidRDefault="00D81185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三清一氣元君道尼太上老君掌教天</w:t>
      </w:r>
    </w:p>
    <w:p w14:paraId="79C26D30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尊。</w:t>
      </w:r>
    </w:p>
    <w:p w14:paraId="32E3C552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志心歸命禮。稽首。頓首。奉請</w:t>
      </w:r>
    </w:p>
    <w:p w14:paraId="6715B06E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西方如來釋迦牟尼古佛天尊。</w:t>
      </w:r>
    </w:p>
    <w:p w14:paraId="461E5D67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志心皈命禮。稽首。頓首。奉請</w:t>
      </w:r>
    </w:p>
    <w:p w14:paraId="15F21269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金闕內相孚佑帝君妙道天尊。</w:t>
      </w:r>
    </w:p>
    <w:p w14:paraId="02B8FF65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志心歸命禮。稽首。頓首。奉請</w:t>
      </w:r>
    </w:p>
    <w:p w14:paraId="0E2A707B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南天伏魔感應大帝翔漢天尊。</w:t>
      </w:r>
    </w:p>
    <w:p w14:paraId="0D29C74D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志心歸命禮。稽首。頓首。奉請</w:t>
      </w:r>
    </w:p>
    <w:p w14:paraId="16CF8A53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雷霆普化天尊。</w:t>
      </w:r>
    </w:p>
    <w:p w14:paraId="32FA5238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志心皈命禮。稽首。頓首。奉請</w:t>
      </w:r>
    </w:p>
    <w:p w14:paraId="4830ED6F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九天司命護宅天尊。</w:t>
      </w:r>
    </w:p>
    <w:p w14:paraId="181192EB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firstLineChars="200" w:firstLine="14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志心啟請 </w:t>
      </w:r>
    </w:p>
    <w:p w14:paraId="753E01CE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袁天君辟穢正氣寶誥志心皈命禮</w:t>
      </w:r>
    </w:p>
    <w:p w14:paraId="66D84421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先天一氣。道德長存。金闕內相。</w:t>
      </w:r>
    </w:p>
    <w:p w14:paraId="11BA8F6A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妙道天尊。伏魔聖帝。下凡驅瘟。</w:t>
      </w:r>
    </w:p>
    <w:p w14:paraId="3D1C9ECA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鑒察善惡。護宅天尊。左五雷將。</w:t>
      </w:r>
    </w:p>
    <w:p w14:paraId="0E047797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右柳天君。中央佑帝。辟邪除瘟。</w:t>
      </w:r>
    </w:p>
    <w:p w14:paraId="5C6C84EA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神欽鬼</w:t>
      </w:r>
      <w:r w:rsidR="00D81185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服。吉星臨門。妖魔鬼怪。</w:t>
      </w:r>
    </w:p>
    <w:p w14:paraId="4A33F387" w14:textId="77777777" w:rsidR="001870F4" w:rsidRPr="00007464" w:rsidRDefault="00D81185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滅沒無</w:t>
      </w:r>
      <w:r w:rsidR="001870F4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存。如敢過犯。雷電火焚。</w:t>
      </w:r>
    </w:p>
    <w:p w14:paraId="461258CF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寶誥朗誦。透上天門。福祿星壽。</w:t>
      </w:r>
    </w:p>
    <w:p w14:paraId="48E5E413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賜讀誥文。令奉呂帝</w:t>
      </w:r>
      <w:r w:rsidRPr="00007464">
        <w:rPr>
          <w:rFonts w:asciiTheme="majorEastAsia" w:eastAsiaTheme="majorEastAsia" w:hAnsiTheme="majorEastAsia" w:cs="新細明體" w:hint="eastAsia"/>
          <w:b/>
          <w:color w:val="1D2228"/>
          <w:kern w:val="0"/>
          <w:sz w:val="70"/>
          <w:szCs w:val="70"/>
        </w:rPr>
        <w:t>勅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。急急如律令。</w:t>
      </w:r>
    </w:p>
    <w:p w14:paraId="366B95CE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firstLineChars="200" w:firstLine="14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志心啟請</w:t>
      </w:r>
    </w:p>
    <w:p w14:paraId="585EBEB3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南宮宏教太乙柳真君寶誥志心歸命禮</w:t>
      </w:r>
    </w:p>
    <w:p w14:paraId="45C6C214" w14:textId="77777777" w:rsid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先天星宿。一氣煉成。青面撩牙。運轉五行。追隨佑帝之左右。玉封太乙守天廷。心赤存保赤。面青志更青。佑帝大開惻隱。天君更發慈悲。每離金闕。每落瑤池。飛鸞啟</w:t>
      </w:r>
    </w:p>
    <w:p w14:paraId="75104610" w14:textId="77777777" w:rsidR="00007464" w:rsidRDefault="0000746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民之覺路。降筆轉性之遷移。大願</w:t>
      </w:r>
    </w:p>
    <w:p w14:paraId="0C5CDAFD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大眾。大慈大悲。</w:t>
      </w:r>
    </w:p>
    <w:p w14:paraId="6149C319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南宮太乙柳真君。</w:t>
      </w:r>
    </w:p>
    <w:p w14:paraId="65CE6FD8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firstLineChars="200" w:firstLine="14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志心啟請</w:t>
      </w:r>
    </w:p>
    <w:p w14:paraId="3BA5A289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南宮孚佑帝君恩主聖誥  志心皈命禮</w:t>
      </w:r>
    </w:p>
    <w:p w14:paraId="5C593F47" w14:textId="77777777" w:rsidR="009F74E7" w:rsidRPr="00007464" w:rsidRDefault="00751B40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玉清內相。金闕封榮。三教兼修。五雷</w:t>
      </w:r>
      <w:r w:rsidR="001870F4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聽令。黃粱夢覺。勘破功名。</w:t>
      </w:r>
      <w:r w:rsidR="001870F4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驅邪除怪。劍氣騰騰。飛鸞闡教。降筆顯靈。開壇濟世。保護群生。蓋世詩豪。萬民稱聖。</w:t>
      </w:r>
    </w:p>
    <w:p w14:paraId="66DD7B01" w14:textId="77777777" w:rsidR="001870F4" w:rsidRPr="00007464" w:rsidRDefault="00D23AE5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玉清殿內。丹砂練成。參透玄機。白</w:t>
      </w:r>
      <w:r w:rsidR="001870F4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日飛昇。大悲大願。大聖大慈。普渡光圓。自在文尼真佛。警化靈應祖師。</w:t>
      </w:r>
    </w:p>
    <w:p w14:paraId="59C4CB00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南宮孚佑帝君。興行妙道天尊。</w:t>
      </w:r>
    </w:p>
    <w:p w14:paraId="6DAC9F95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leftChars="300" w:left="720" w:firstLineChars="100" w:firstLine="7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敬誦</w:t>
      </w:r>
    </w:p>
    <w:p w14:paraId="1272F624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南宮孚佑帝君降筆大洞真經</w:t>
      </w:r>
    </w:p>
    <w:p w14:paraId="5F5982D7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孚佑帝君讚曰。關聖帝君。作事清白。不愧為聖。行為端正。方可為神。</w:t>
      </w:r>
    </w:p>
    <w:p w14:paraId="07FD620D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孔夫子。何為聖。聖所以作春秋也。</w:t>
      </w:r>
    </w:p>
    <w:p w14:paraId="1EA74E70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關夫子。何為聖。聖所以讀春秋也。先聖後聖其揆一也。</w:t>
      </w:r>
    </w:p>
    <w:p w14:paraId="1378DDA1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古洞引讚真經。</w:t>
      </w:r>
    </w:p>
    <w:p w14:paraId="1EDB3325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梓潼帝君讚曰：桃源古洞真經</w:t>
      </w:r>
    </w:p>
    <w:p w14:paraId="5A45DB1F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天地正氣。道德長存。金闕內相。</w:t>
      </w:r>
    </w:p>
    <w:p w14:paraId="44F41572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孚佑帝君。純陽一氣。妙道天尊。</w:t>
      </w:r>
    </w:p>
    <w:p w14:paraId="62E78071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慈悲下界。醒喚沉淪。或歌或曲。</w:t>
      </w:r>
    </w:p>
    <w:p w14:paraId="66375A92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或詩或文。婆心切切。戒之諄諄。</w:t>
      </w:r>
    </w:p>
    <w:p w14:paraId="749A85FA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千千集首。萬萬典型。朗讀經偈。</w:t>
      </w:r>
    </w:p>
    <w:p w14:paraId="6712BA15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神服鬼歆。辟邪除穢。劍斬妖精。</w:t>
      </w:r>
    </w:p>
    <w:p w14:paraId="5479B7FB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葫蘆發火。乃祥乃禎。收妖滅怪。</w:t>
      </w:r>
    </w:p>
    <w:p w14:paraId="5C93F7CA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霹靂雷聲。黃巾力士。六甲六丁。</w:t>
      </w:r>
    </w:p>
    <w:p w14:paraId="3395F7E5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千災掃盡。百福來臨。乾元亨利貞。急急如律令。</w:t>
      </w:r>
    </w:p>
    <w:p w14:paraId="1B53DB2B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關聖帝君寶讚    志心皈命禮</w:t>
      </w:r>
    </w:p>
    <w:p w14:paraId="7B0BC554" w14:textId="77777777" w:rsidR="009F74E7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太微紫微。佛賜文尼。大願大眾。</w:t>
      </w:r>
    </w:p>
    <w:p w14:paraId="0D9E1703" w14:textId="77777777" w:rsidR="009F74E7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大慈大悲。救難救苦。每落瑤池。</w:t>
      </w:r>
    </w:p>
    <w:p w14:paraId="04E58C5C" w14:textId="77777777" w:rsidR="009F74E7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三世因果。醒人途迷。渡登彼岸。</w:t>
      </w:r>
    </w:p>
    <w:p w14:paraId="754656B9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拔上天梯。示引南北。指人東西。</w:t>
      </w:r>
    </w:p>
    <w:p w14:paraId="2679E4FB" w14:textId="77777777" w:rsidR="009F74E7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天君鑒察。柳將查稽。稽查賜福。</w:t>
      </w:r>
    </w:p>
    <w:p w14:paraId="2D5228B5" w14:textId="77777777" w:rsidR="009F74E7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福壽綿長。金闕內相。道號純陽。</w:t>
      </w:r>
    </w:p>
    <w:p w14:paraId="43F07215" w14:textId="77777777" w:rsidR="009F74E7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葫蘆發火。顯赫立功。威聲普化。</w:t>
      </w:r>
    </w:p>
    <w:p w14:paraId="7A5570A8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閃閃電光。日月星斗。雷雨雲風。</w:t>
      </w:r>
    </w:p>
    <w:p w14:paraId="3ACFE5DA" w14:textId="77777777" w:rsidR="009F74E7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三昧真火。一</w:t>
      </w:r>
      <w:r w:rsidRPr="00007464">
        <w:rPr>
          <w:rFonts w:asciiTheme="majorEastAsia" w:eastAsiaTheme="majorEastAsia" w:hAnsiTheme="majorEastAsia" w:cs="新細明體" w:hint="eastAsia"/>
          <w:b/>
          <w:color w:val="1D2228"/>
          <w:kern w:val="0"/>
          <w:sz w:val="70"/>
          <w:szCs w:val="70"/>
        </w:rPr>
        <w:t>炁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青鋒。辟邪滅怪。</w:t>
      </w:r>
    </w:p>
    <w:p w14:paraId="54B1A9BF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魑魅魎魍。經聲朗誦。一切皆空。</w:t>
      </w:r>
    </w:p>
    <w:p w14:paraId="3EC9DE27" w14:textId="77777777" w:rsidR="00F26802" w:rsidRPr="00007464" w:rsidRDefault="00F26802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玉樓鑒訂。南天南宮。天歡地喜。</w:t>
      </w:r>
    </w:p>
    <w:p w14:paraId="615C48DF" w14:textId="77777777" w:rsidR="001870F4" w:rsidRPr="00007464" w:rsidRDefault="00F26802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鬼</w:t>
      </w:r>
      <w:r w:rsidR="001870F4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沒神藏。乾坎艮震。巽離坤宮。</w:t>
      </w:r>
    </w:p>
    <w:p w14:paraId="2C647086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兌招百福。坎納千祥。乾統天兵。</w:t>
      </w:r>
    </w:p>
    <w:p w14:paraId="243D9288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艮斬妖精。震捉妖魔。巽賜乃禎。</w:t>
      </w:r>
    </w:p>
    <w:p w14:paraId="692B3AAE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離統雷火。坤載利貞。乾元亨利貞。急急如律令。</w:t>
      </w:r>
    </w:p>
    <w:p w14:paraId="3A7705CB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大洞寶誥。世宇長存。金闕內相。妙道天尊。玉樓職任。孚佑帝君。萬書千典有。帝經尚未聞。武帝明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聖經。文昌陰騭文。帝著經一卷。三聖齊頒行。三世因果先前有。大洞真經隨後成。昔日但知閬苑客。而今方識太薇星。諭汝傳塵世。使人各遵行。經文雖淺近。不可視為輕。道存天地同休戚。德配乾坤不壞身。任帝敕召天廷將。憑帝催請地府神。日遊天下稽善惡。夜到寰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區談果因。值日值時將。值時值日兵。三山五嶽聽號令。五湖四海各遵行。三光照耀。日</w:t>
      </w:r>
      <w:r w:rsidR="00751B40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月星斗。六丁六甲。值日天兵。二十八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宿。聽經號令。天廷日差五雷將。</w:t>
      </w:r>
      <w:r w:rsidR="00D23AE5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南宮夜使柳徒星。天下城隍並境主。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世宇八方土地神。一切神明聽經語。稽查功過讀聖經。如有世人祈賜福。准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行消災福來臨。有過之人當速改。革故鼎新罪移輕。聖人未敢言無過。過勿憚改算為人。缺德之人求懺梅。如改前非亦淮行。時時刻刻知改過。青天不加悔罪人。改卻前非便無過。無過之人吉祥增。再加脩福功完滿。善功完滿樂天倫。樂盡天倫災消滅。災消福集道德存。道德長存。風調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雨順定太平。國泰民安天賜福。一切災殃化作塵。化作塵。成仙成佛總由人。總由人。四時無災八節有慶。經到奉行。乾元亨利貞。</w:t>
      </w:r>
    </w:p>
    <w:p w14:paraId="03261BC2" w14:textId="77777777" w:rsidR="001870F4" w:rsidRPr="00007464" w:rsidRDefault="00F26802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古洞大洞桃源經。焚香朗誦虔叩請。</w:t>
      </w:r>
    </w:p>
    <w:p w14:paraId="6803A13D" w14:textId="77777777" w:rsidR="004F324C" w:rsidRDefault="00D23AE5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祈福即來臨。求壽天賜福。</w:t>
      </w:r>
    </w:p>
    <w:p w14:paraId="6E4D911A" w14:textId="77777777" w:rsidR="004F324C" w:rsidRDefault="00D23AE5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父母享遐</w:t>
      </w:r>
      <w:r w:rsidR="001870F4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齡。伯叔並昆仲。</w:t>
      </w:r>
    </w:p>
    <w:p w14:paraId="30C49186" w14:textId="77777777" w:rsidR="004F324C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自已可延生。一切高朗誦。</w:t>
      </w:r>
    </w:p>
    <w:p w14:paraId="000F9DEC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分功祥瑞增。如求過世樁萱者。並求怕叔與弟兄。朝夕虔朗誦。快樂逍遙登。照帝經中語。九元七祖盡超昇。若求自已福。並祈闔家平。日讀千百語。夜誦百千聲。驅邪並逐祟。禎祥紫氣臨。求名及與利。虎榜定標名。利人並利己。利害看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分明。若求生產厄。房中產麒麟。求子生丹桂。求運好前程。行人經朗誦。鬼賊不相侵。三江四海上。聽得真經聲。大風並大浪。風波立刻平。照帝經中語。一一皆有靈。口誦心而維。必得把善施。世人可瞞騙。青天不可欺。欲挽人覺悟。神仙下瑤池。或歌或作賦。或曲並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吟詩。聲聲喚人醒。句句字珠璣。說帝身。現身說法渡眾生。帝居唐孝廉。出仕甚古風。官吏職。欽點巡狩。逢師鍾。一夢南柯熟黃粱。平生事業盡皆空。嗟晚不得先帝高宗。受師點化。攜妻子榮歸故鄉。住古洞。洞裡之賓取名字。子亡妻卒。曰純陽。學劍法。柳星收為童。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苦修練。</w:t>
      </w:r>
      <w:r w:rsidR="00751B40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玉皇封。金闕內相掌善惡。五文昌內稽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過功。八仙中曰醉翁。世道茫茫走西東。多少田園也是空。尋得名利珍珍寶。付與兒孫一場空。一旦咽喉呼吸斷。了了然然總是空。兒孫滿堂怎得見。黃泉路上不相逢。孽鏡上。憑過功。自已平生不修德。到頭何話見閻王。積些家業如珠寶。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難贖冤愆上天堂。何不學成袁了凡。可脫苦海渺茫茫。不孝子。雷電攻。好淫悖逆經免誦。致引天廷降災殃。為人知禮必知義。尊重三綱及五常。勤修德。積善功。帝經朗誦恭叩請</w:t>
      </w:r>
    </w:p>
    <w:p w14:paraId="722A0AD9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金闕內相妙道天尊  ( 三稱  )</w:t>
      </w:r>
    </w:p>
    <w:p w14:paraId="51EF15CD" w14:textId="77777777" w:rsidR="00751B40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冒瀆諸神。祈默佑。願善遷。修因果。解冤愆。行方便。種福田。集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諸信。結善緣。刻刻改。時時遷。洗心竅。去穢延。遵孝弟。禮義連。信朋友。氣一團。息爭訟。和鄉鄰。戒口過。經中真言。恭請諸尊鑒察。祈賜慶福綿綿。遵得經中金石語。勿負南宮啟愚蒙。挽轉頹風化俗良。士子真經誦。一刻到天堂。標名龍虎榜。位必至三公。農夫虔朗誦。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五穀年年豐。工人及商賈。萬里皆亨通。日月齊照耀。星斗燦三光。施鑒察。增吉祥。賜下甘泉在經堂。五彩蓮花吐寶</w:t>
      </w:r>
    </w:p>
    <w:p w14:paraId="5C244166" w14:textId="77777777" w:rsidR="001870F4" w:rsidRPr="00007464" w:rsidRDefault="00751B40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堂。災消兮。禍已亡。福集兮。紫氣煌</w:t>
      </w:r>
      <w:r w:rsidR="001870F4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煌。金玉滿堂。</w:t>
      </w:r>
    </w:p>
    <w:p w14:paraId="75EDBD6B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firstLineChars="196" w:firstLine="1373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正氣歌</w:t>
      </w:r>
    </w:p>
    <w:p w14:paraId="3C88AA22" w14:textId="77777777" w:rsidR="00D81185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天地正氣。日月斗星。乾元亨利貞。青龍白虎。元武奔騰。勾籐朱雀。</w:t>
      </w:r>
    </w:p>
    <w:p w14:paraId="61F3A25B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爻卦頒行。先天主宰。一氣元君。</w:t>
      </w:r>
    </w:p>
    <w:p w14:paraId="5AA86C40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南宮敕令。五雷天尊。恭請</w:t>
      </w:r>
    </w:p>
    <w:p w14:paraId="0A4DC25F" w14:textId="77777777" w:rsidR="001870F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伏魔感應天尊。青龍一閃。金鞭火焚。南宮呂帝。劍擊奔騰。葫蘆發火。斬怪滅精。魑魅魍魎。滅沒無存。嗡嘛</w:t>
      </w:r>
      <w:r w:rsidR="004F324C" w:rsidRPr="005A3F25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呢叭</w:t>
      </w:r>
      <w:r w:rsidRPr="005A3F25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彌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吽。急急如律令。</w:t>
      </w:r>
    </w:p>
    <w:p w14:paraId="1F898EA3" w14:textId="6C70BA87" w:rsidR="001870F4" w:rsidRPr="00007464" w:rsidRDefault="001870F4" w:rsidP="008D02D5">
      <w:pPr>
        <w:widowControl/>
        <w:shd w:val="clear" w:color="auto" w:fill="FFFFFF"/>
        <w:spacing w:line="800" w:lineRule="exact"/>
        <w:ind w:leftChars="300" w:left="720" w:firstLineChars="100" w:firstLine="7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敬</w:t>
      </w:r>
      <w:r w:rsidR="005A3F25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 xml:space="preserve">  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誦</w:t>
      </w:r>
    </w:p>
    <w:p w14:paraId="7B31CC44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呂帝心經</w:t>
      </w:r>
    </w:p>
    <w:p w14:paraId="407650BA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呂帝曰。</w:t>
      </w:r>
    </w:p>
    <w:p w14:paraId="1603CB83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天生萬物。惟人最靈。匪人能靈。</w:t>
      </w:r>
    </w:p>
    <w:p w14:paraId="2AA30F32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實是心靈。心為主宰。一身之君。</w:t>
      </w:r>
    </w:p>
    <w:p w14:paraId="4C8ACA41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役使百骸。區處群情。物無其物。</w:t>
      </w:r>
    </w:p>
    <w:p w14:paraId="037DF855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形無其形。稟受於天。良知良能。</w:t>
      </w:r>
    </w:p>
    <w:p w14:paraId="12AC8AC1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氣拘欲蔽。日失其真。此心既失。</w:t>
      </w:r>
    </w:p>
    <w:p w14:paraId="0053D899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此身亦傾。欲善其身。先治其心。</w:t>
      </w:r>
    </w:p>
    <w:p w14:paraId="2BA907D3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治心如何。即心治心。以老老心。</w:t>
      </w:r>
    </w:p>
    <w:p w14:paraId="0E9E03DF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治不孝心。以長長心。治不弟心。</w:t>
      </w:r>
    </w:p>
    <w:p w14:paraId="5F07382F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以委致心。治不忠心。以誠格心。</w:t>
      </w:r>
    </w:p>
    <w:p w14:paraId="3303496D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治不信心。以恭敬心。治無禮心。</w:t>
      </w:r>
    </w:p>
    <w:p w14:paraId="2024B916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以循理心。治無義心。以清介心。</w:t>
      </w:r>
    </w:p>
    <w:p w14:paraId="3BDD3657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治無廉心。以自愛心。治無恥心。</w:t>
      </w:r>
    </w:p>
    <w:p w14:paraId="307A8E09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以積德心。治為惡心。以利濟心。</w:t>
      </w:r>
    </w:p>
    <w:p w14:paraId="68A7AE5B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治殘賊心。以匡扶心。治傾陷心。</w:t>
      </w:r>
    </w:p>
    <w:p w14:paraId="03D8D704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以仁慈心。治暴戾心。以謙遜心。</w:t>
      </w:r>
    </w:p>
    <w:p w14:paraId="30BD74E5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治傲慢心。以損抑心。治盈滿心。</w:t>
      </w:r>
    </w:p>
    <w:p w14:paraId="6F3A30C2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以儉約心。治驕奢心。以勤慎心。</w:t>
      </w:r>
    </w:p>
    <w:p w14:paraId="266D6BD4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治怠忽心。以坦夷心。治危險心。</w:t>
      </w:r>
    </w:p>
    <w:p w14:paraId="4ECE667A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以忠厚心。治刻薄心。以和平心。</w:t>
      </w:r>
    </w:p>
    <w:p w14:paraId="5F3E3494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治忿罣心。以寬洪心。治褊窄心。</w:t>
      </w:r>
    </w:p>
    <w:p w14:paraId="7073FEEF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以傷身心。治沉湎心。以妻女心。</w:t>
      </w:r>
    </w:p>
    <w:p w14:paraId="2D08099E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治姦淫心。以果報心。治謀奪心。</w:t>
      </w:r>
    </w:p>
    <w:p w14:paraId="2865B05E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以禍患心。治</w:t>
      </w:r>
      <w:r w:rsidRPr="00007464">
        <w:rPr>
          <w:rFonts w:asciiTheme="majorEastAsia" w:eastAsiaTheme="majorEastAsia" w:hAnsiTheme="majorEastAsia" w:cs="新細明體" w:hint="eastAsia"/>
          <w:b/>
          <w:color w:val="1D2228"/>
          <w:kern w:val="0"/>
          <w:sz w:val="70"/>
          <w:szCs w:val="70"/>
        </w:rPr>
        <w:t>鬪</w:t>
      </w:r>
      <w:r w:rsidRPr="00007464">
        <w:rPr>
          <w:rFonts w:asciiTheme="majorEastAsia" w:eastAsiaTheme="majorEastAsia" w:hAnsiTheme="majorEastAsia" w:cs="華康粗明體" w:hint="eastAsia"/>
          <w:b/>
          <w:color w:val="1D2228"/>
          <w:kern w:val="0"/>
          <w:sz w:val="70"/>
          <w:szCs w:val="70"/>
        </w:rPr>
        <w:t>狠心。</w:t>
      </w: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以正教心。</w:t>
      </w:r>
    </w:p>
    <w:p w14:paraId="602BC1F1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治異端心。以致誠心。治大疑心。</w:t>
      </w:r>
    </w:p>
    <w:p w14:paraId="09BC1272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以悠久心。治無恆心。以始終心。</w:t>
      </w:r>
    </w:p>
    <w:p w14:paraId="0F1C555E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治反覆心。以施與心。治慳吝心。</w:t>
      </w:r>
    </w:p>
    <w:p w14:paraId="4D03A23B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以自然心。治勉強心。以安分心。</w:t>
      </w:r>
    </w:p>
    <w:p w14:paraId="1F739C49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治非望心。以順受心。治怨尤心。</w:t>
      </w:r>
    </w:p>
    <w:p w14:paraId="313F50BF" w14:textId="77777777" w:rsidR="00F26802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以推誠心。治猜忌心。以鎮定心。</w:t>
      </w:r>
    </w:p>
    <w:p w14:paraId="65097A03" w14:textId="77777777" w:rsidR="00751B40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lastRenderedPageBreak/>
        <w:t>治搖惑心。以正中心。治偏袒心。</w:t>
      </w:r>
    </w:p>
    <w:p w14:paraId="379AC1FF" w14:textId="77777777" w:rsidR="00751B40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以大體心。治細物心。嗟呼人心。</w:t>
      </w:r>
    </w:p>
    <w:p w14:paraId="4711259C" w14:textId="77777777" w:rsidR="00751B40" w:rsidRPr="00007464" w:rsidRDefault="00751B40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不治不純。如彼亂絲。不理不清。</w:t>
      </w:r>
    </w:p>
    <w:p w14:paraId="77DCA091" w14:textId="77777777" w:rsidR="00751B40" w:rsidRPr="00007464" w:rsidRDefault="00751B40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如彼</w:t>
      </w:r>
      <w:r w:rsidR="001870F4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古鏡。不磨不明。如彼劣馬。</w:t>
      </w:r>
    </w:p>
    <w:p w14:paraId="6608E524" w14:textId="77777777" w:rsidR="00751B40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不勒不馴。帝故說經。欲治人心。</w:t>
      </w:r>
    </w:p>
    <w:p w14:paraId="7E4B89B0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人心得治。天地清寧。</w:t>
      </w:r>
    </w:p>
    <w:p w14:paraId="32EE2F8E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leftChars="300" w:left="720" w:firstLineChars="98" w:firstLine="687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偈曰</w:t>
      </w:r>
    </w:p>
    <w:p w14:paraId="76A335EC" w14:textId="77777777" w:rsidR="001870F4" w:rsidRPr="003D212C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68"/>
          <w:szCs w:val="68"/>
        </w:rPr>
      </w:pPr>
      <w:r w:rsidRPr="003D212C">
        <w:rPr>
          <w:rFonts w:asciiTheme="majorEastAsia" w:eastAsiaTheme="majorEastAsia" w:hAnsiTheme="majorEastAsia" w:cs="Helvetica" w:hint="eastAsia"/>
          <w:b/>
          <w:color w:val="1D2228"/>
          <w:kern w:val="0"/>
          <w:sz w:val="68"/>
          <w:szCs w:val="68"/>
        </w:rPr>
        <w:t>一切惟心心最危。範天圍地發光輝。</w:t>
      </w:r>
    </w:p>
    <w:p w14:paraId="6E5888AE" w14:textId="77777777" w:rsidR="001870F4" w:rsidRPr="003D212C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68"/>
          <w:szCs w:val="68"/>
        </w:rPr>
      </w:pPr>
      <w:r w:rsidRPr="003D212C">
        <w:rPr>
          <w:rFonts w:asciiTheme="majorEastAsia" w:eastAsiaTheme="majorEastAsia" w:hAnsiTheme="majorEastAsia" w:cs="Helvetica" w:hint="eastAsia"/>
          <w:b/>
          <w:color w:val="1D2228"/>
          <w:kern w:val="0"/>
          <w:sz w:val="68"/>
          <w:szCs w:val="68"/>
        </w:rPr>
        <w:lastRenderedPageBreak/>
        <w:t>天心即在人心見。人合天心天弗違。</w:t>
      </w:r>
    </w:p>
    <w:p w14:paraId="5580756B" w14:textId="77777777" w:rsidR="001870F4" w:rsidRPr="00007464" w:rsidRDefault="001870F4" w:rsidP="008D02D5">
      <w:pPr>
        <w:widowControl/>
        <w:shd w:val="clear" w:color="auto" w:fill="FFFFFF"/>
        <w:spacing w:line="800" w:lineRule="exact"/>
        <w:ind w:leftChars="300" w:left="720" w:firstLineChars="100" w:firstLine="701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完經讚</w:t>
      </w:r>
    </w:p>
    <w:p w14:paraId="3C256D9A" w14:textId="77777777" w:rsidR="001870F4" w:rsidRPr="00007464" w:rsidRDefault="00D23AE5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孚佑演正。金闕選仙。寶劍玉光耀大千。濁暗悉開明。妙道興行。利益遍</w:t>
      </w:r>
      <w:r w:rsidR="001870F4"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群生。</w:t>
      </w:r>
    </w:p>
    <w:p w14:paraId="02EA7DB9" w14:textId="77777777" w:rsidR="001870F4" w:rsidRPr="00007464" w:rsidRDefault="001870F4" w:rsidP="008D02D5">
      <w:pPr>
        <w:widowControl/>
        <w:shd w:val="clear" w:color="auto" w:fill="FFFFFF"/>
        <w:spacing w:line="800" w:lineRule="exact"/>
        <w:jc w:val="both"/>
        <w:rPr>
          <w:rFonts w:asciiTheme="majorEastAsia" w:eastAsiaTheme="majorEastAsia" w:hAnsiTheme="majorEastAsia" w:cs="Helvetica"/>
          <w:b/>
          <w:color w:val="1D2228"/>
          <w:kern w:val="0"/>
          <w:sz w:val="70"/>
          <w:szCs w:val="70"/>
        </w:rPr>
      </w:pPr>
      <w:r w:rsidRPr="00007464">
        <w:rPr>
          <w:rFonts w:asciiTheme="majorEastAsia" w:eastAsiaTheme="majorEastAsia" w:hAnsiTheme="majorEastAsia" w:cs="Helvetica" w:hint="eastAsia"/>
          <w:b/>
          <w:color w:val="1D2228"/>
          <w:kern w:val="0"/>
          <w:sz w:val="70"/>
          <w:szCs w:val="70"/>
        </w:rPr>
        <w:t>南無仕金闕菩薩摩訶薩</w:t>
      </w:r>
    </w:p>
    <w:p w14:paraId="78E5CE56" w14:textId="77777777" w:rsidR="00E8313D" w:rsidRPr="00007464" w:rsidRDefault="00E8313D" w:rsidP="008D02D5">
      <w:pPr>
        <w:spacing w:line="800" w:lineRule="exact"/>
        <w:jc w:val="both"/>
        <w:rPr>
          <w:rFonts w:asciiTheme="majorEastAsia" w:eastAsiaTheme="majorEastAsia" w:hAnsiTheme="majorEastAsia"/>
          <w:b/>
          <w:sz w:val="70"/>
          <w:szCs w:val="70"/>
        </w:rPr>
      </w:pPr>
    </w:p>
    <w:p w14:paraId="2329B8ED" w14:textId="77777777" w:rsidR="00C02739" w:rsidRPr="00007464" w:rsidRDefault="00C02739" w:rsidP="008D02D5">
      <w:pPr>
        <w:spacing w:line="800" w:lineRule="exact"/>
        <w:jc w:val="both"/>
        <w:rPr>
          <w:rFonts w:asciiTheme="majorEastAsia" w:eastAsiaTheme="majorEastAsia" w:hAnsiTheme="majorEastAsia"/>
          <w:b/>
          <w:sz w:val="70"/>
          <w:szCs w:val="70"/>
        </w:rPr>
      </w:pPr>
    </w:p>
    <w:sectPr w:rsidR="00C02739" w:rsidRPr="00007464" w:rsidSect="00D75A6F">
      <w:footerReference w:type="default" r:id="rId7"/>
      <w:pgSz w:w="8391" w:h="11906" w:code="11"/>
      <w:pgMar w:top="720" w:right="964" w:bottom="720" w:left="737" w:header="851" w:footer="992" w:gutter="0"/>
      <w:pgBorders>
        <w:top w:val="thinThickMediumGap" w:sz="24" w:space="0" w:color="auto"/>
        <w:left w:val="thinThickMediumGap" w:sz="24" w:space="0" w:color="auto"/>
        <w:bottom w:val="thickThinMediumGap" w:sz="24" w:space="0" w:color="auto"/>
        <w:right w:val="thickThinMediumGap" w:sz="24" w:space="0" w:color="auto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C60B" w14:textId="77777777" w:rsidR="00BD0A36" w:rsidRDefault="00BD0A36" w:rsidP="001870F4">
      <w:r>
        <w:separator/>
      </w:r>
    </w:p>
  </w:endnote>
  <w:endnote w:type="continuationSeparator" w:id="0">
    <w:p w14:paraId="0B891A04" w14:textId="77777777" w:rsidR="00BD0A36" w:rsidRDefault="00BD0A36" w:rsidP="0018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831030"/>
      <w:docPartObj>
        <w:docPartGallery w:val="Page Numbers (Bottom of Page)"/>
        <w:docPartUnique/>
      </w:docPartObj>
    </w:sdtPr>
    <w:sdtEndPr/>
    <w:sdtContent>
      <w:p w14:paraId="1785E6B8" w14:textId="77777777" w:rsidR="00D23AE5" w:rsidRDefault="00004B07">
        <w:pPr>
          <w:pStyle w:val="a5"/>
        </w:pPr>
        <w:r>
          <w:pict w14:anchorId="7B1B4B3A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4099" type="#_x0000_t5" style="position:absolute;margin-left:0;margin-top:0;width:84.85pt;height:81.7pt;flip:x;z-index:251659264;visibility:visible;mso-wrap-distance-left:9pt;mso-wrap-distance-top:0;mso-wrap-distance-right:9pt;mso-wrap-distance-bottom:0;mso-position-horizontal:left;mso-position-horizontal-relative:page;mso-position-vertical:bottom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" adj="21600" fillcolor="#d2eaf1" stroked="f">
              <v:textbox>
                <w:txbxContent>
                  <w:p w14:paraId="6121E781" w14:textId="77777777" w:rsidR="00EB3001" w:rsidRPr="00EB3001" w:rsidRDefault="0042643A">
                    <w:pPr>
                      <w:jc w:val="center"/>
                      <w:rPr>
                        <w:sz w:val="48"/>
                        <w:szCs w:val="48"/>
                      </w:rPr>
                    </w:pPr>
                    <w:r w:rsidRPr="00EB3001">
                      <w:rPr>
                        <w:sz w:val="48"/>
                        <w:szCs w:val="48"/>
                      </w:rPr>
                      <w:fldChar w:fldCharType="begin"/>
                    </w:r>
                    <w:r w:rsidR="00EB3001" w:rsidRPr="00EB3001">
                      <w:rPr>
                        <w:sz w:val="48"/>
                        <w:szCs w:val="48"/>
                      </w:rPr>
                      <w:instrText>PAGE   \* MERGEFORMAT</w:instrText>
                    </w:r>
                    <w:r w:rsidRPr="00EB3001">
                      <w:rPr>
                        <w:sz w:val="48"/>
                        <w:szCs w:val="48"/>
                      </w:rPr>
                      <w:fldChar w:fldCharType="separate"/>
                    </w:r>
                    <w:r w:rsidR="00010230" w:rsidRPr="00010230">
                      <w:rPr>
                        <w:noProof/>
                        <w:sz w:val="48"/>
                        <w:szCs w:val="48"/>
                        <w:lang w:val="zh-TW"/>
                      </w:rPr>
                      <w:t>8</w:t>
                    </w:r>
                    <w:r w:rsidRPr="00EB3001">
                      <w:rPr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E66" w14:textId="77777777" w:rsidR="00BD0A36" w:rsidRDefault="00BD0A36" w:rsidP="001870F4">
      <w:r>
        <w:separator/>
      </w:r>
    </w:p>
  </w:footnote>
  <w:footnote w:type="continuationSeparator" w:id="0">
    <w:p w14:paraId="2EA84CC5" w14:textId="77777777" w:rsidR="00BD0A36" w:rsidRDefault="00BD0A36" w:rsidP="0018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13D"/>
    <w:rsid w:val="00007464"/>
    <w:rsid w:val="00010230"/>
    <w:rsid w:val="00031CA2"/>
    <w:rsid w:val="00035116"/>
    <w:rsid w:val="0005225F"/>
    <w:rsid w:val="0006309B"/>
    <w:rsid w:val="001870F4"/>
    <w:rsid w:val="00287E00"/>
    <w:rsid w:val="003D212C"/>
    <w:rsid w:val="0042643A"/>
    <w:rsid w:val="0049350A"/>
    <w:rsid w:val="004F324C"/>
    <w:rsid w:val="005A3F25"/>
    <w:rsid w:val="00751B40"/>
    <w:rsid w:val="008D02D5"/>
    <w:rsid w:val="009F74E7"/>
    <w:rsid w:val="00BD0A36"/>
    <w:rsid w:val="00C02739"/>
    <w:rsid w:val="00D23AE5"/>
    <w:rsid w:val="00D57306"/>
    <w:rsid w:val="00D75A6F"/>
    <w:rsid w:val="00D81185"/>
    <w:rsid w:val="00E04635"/>
    <w:rsid w:val="00E8313D"/>
    <w:rsid w:val="00EB3001"/>
    <w:rsid w:val="00F2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4F9193D2"/>
  <w15:docId w15:val="{F155227E-AC8E-42C7-B1B7-D49C7A0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70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7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70F4"/>
    <w:rPr>
      <w:sz w:val="20"/>
      <w:szCs w:val="20"/>
    </w:rPr>
  </w:style>
  <w:style w:type="character" w:styleId="a7">
    <w:name w:val="page number"/>
    <w:basedOn w:val="a0"/>
    <w:uiPriority w:val="99"/>
    <w:unhideWhenUsed/>
    <w:rsid w:val="0075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17B1-0831-419A-8A2B-C41C7576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38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 aw</dc:creator>
  <cp:lastModifiedBy>恬彥 黃</cp:lastModifiedBy>
  <cp:revision>17</cp:revision>
  <cp:lastPrinted>2020-08-14T13:04:00Z</cp:lastPrinted>
  <dcterms:created xsi:type="dcterms:W3CDTF">2020-02-12T12:53:00Z</dcterms:created>
  <dcterms:modified xsi:type="dcterms:W3CDTF">2021-09-03T08:18:00Z</dcterms:modified>
</cp:coreProperties>
</file>