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544E" w14:textId="77777777" w:rsidR="00B239AE" w:rsidRPr="0079552C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48"/>
          <w:szCs w:val="66"/>
        </w:rPr>
      </w:pP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玉皇真經</w:t>
      </w:r>
      <w:proofErr w:type="gramEnd"/>
    </w:p>
    <w:p w14:paraId="5318DFB8" w14:textId="77777777" w:rsidR="00B239AE" w:rsidRPr="0079552C" w:rsidRDefault="00B239AE" w:rsidP="0079552C">
      <w:pPr>
        <w:widowControl/>
        <w:shd w:val="clear" w:color="auto" w:fill="FFFFFF"/>
        <w:spacing w:line="800" w:lineRule="exact"/>
        <w:ind w:firstLineChars="200" w:firstLine="961"/>
        <w:rPr>
          <w:rFonts w:asciiTheme="majorEastAsia" w:eastAsiaTheme="majorEastAsia" w:hAnsiTheme="majorEastAsia" w:cs="Helvetica"/>
          <w:kern w:val="0"/>
          <w:sz w:val="48"/>
          <w:szCs w:val="66"/>
        </w:rPr>
      </w:pPr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玉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皇經序</w:t>
      </w:r>
      <w:proofErr w:type="gramEnd"/>
      <w:r w:rsidRPr="0079552C">
        <w:rPr>
          <w:rFonts w:asciiTheme="majorEastAsia" w:eastAsiaTheme="majorEastAsia" w:hAnsiTheme="majorEastAsia" w:cs="Helvetica" w:hint="eastAsia"/>
          <w:kern w:val="0"/>
          <w:sz w:val="48"/>
          <w:szCs w:val="66"/>
        </w:rPr>
        <w:t>  </w:t>
      </w:r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降於汕江慕道仙館</w:t>
      </w:r>
    </w:p>
    <w:p w14:paraId="7C4B7633" w14:textId="77777777" w:rsidR="00B239AE" w:rsidRPr="0079552C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48"/>
          <w:szCs w:val="66"/>
        </w:rPr>
      </w:pPr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人心不古。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惡類多多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世風日偷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。奸邪比比。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諸真不能救止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列聖不能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挽回。我</w:t>
      </w:r>
      <w:r w:rsidRPr="0079552C">
        <w:rPr>
          <w:rFonts w:asciiTheme="majorEastAsia" w:eastAsiaTheme="majorEastAsia" w:hAnsiTheme="majorEastAsia" w:cs="Helvetica" w:hint="eastAsia"/>
          <w:kern w:val="0"/>
          <w:sz w:val="48"/>
          <w:szCs w:val="66"/>
        </w:rPr>
        <w:t> </w:t>
      </w:r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玉皇大天尊。慈祥在抱。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惻怛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為心。降下經文。頒行塵世。無非欲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寰宇返夫上古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純樸之風。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勿蹈末世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澆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漓之俗耳。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無如積弊難轉。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沉痾莫療。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見者。聞者。孰是受持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誦習。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得者。護者。孰是實力奉行。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吁誦習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奉行。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且難其侶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。安得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一敬信</w:t>
      </w:r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lastRenderedPageBreak/>
        <w:t>之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士。纂修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重刻。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而傳之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不朽哉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今廣省彭子癸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峰。敬奉是經。持之有日。又復付梓流傳。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揣其意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。蓋欲普天之下。共同實力奉行。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咸遠千災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而迎百福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也。立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心固苦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。用意亦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週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。我</w:t>
      </w:r>
      <w:r w:rsidRPr="0079552C">
        <w:rPr>
          <w:rFonts w:asciiTheme="majorEastAsia" w:eastAsiaTheme="majorEastAsia" w:hAnsiTheme="majorEastAsia" w:cs="Helvetica" w:hint="eastAsia"/>
          <w:kern w:val="0"/>
          <w:sz w:val="48"/>
          <w:szCs w:val="66"/>
        </w:rPr>
        <w:t> </w:t>
      </w:r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玉皇上帝。在凌霄寶殿中。安得不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點頭道善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而賜福祿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於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無疆哉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。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經刻成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矣。諸子代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乞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序於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予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。予因</w:t>
      </w:r>
      <w:proofErr w:type="gramStart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弁言數語於</w:t>
      </w:r>
      <w:proofErr w:type="gramEnd"/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其首。</w:t>
      </w:r>
    </w:p>
    <w:p w14:paraId="760272FE" w14:textId="77777777" w:rsidR="00B239AE" w:rsidRPr="0079552C" w:rsidRDefault="00B239AE" w:rsidP="0079552C">
      <w:pPr>
        <w:widowControl/>
        <w:shd w:val="clear" w:color="auto" w:fill="FFFFFF"/>
        <w:spacing w:line="800" w:lineRule="exact"/>
        <w:ind w:firstLineChars="550" w:firstLine="2643"/>
        <w:rPr>
          <w:rFonts w:asciiTheme="majorEastAsia" w:eastAsiaTheme="majorEastAsia" w:hAnsiTheme="majorEastAsia" w:cs="Helvetica"/>
          <w:kern w:val="0"/>
          <w:sz w:val="48"/>
          <w:szCs w:val="66"/>
        </w:rPr>
      </w:pPr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光緒丙申三月之望</w:t>
      </w:r>
      <w:r w:rsidRPr="0079552C">
        <w:rPr>
          <w:rFonts w:asciiTheme="majorEastAsia" w:eastAsiaTheme="majorEastAsia" w:hAnsiTheme="majorEastAsia" w:cs="Helvetica" w:hint="eastAsia"/>
          <w:kern w:val="0"/>
          <w:sz w:val="48"/>
          <w:szCs w:val="66"/>
        </w:rPr>
        <w:t>     </w:t>
      </w:r>
      <w:r w:rsidRPr="0079552C">
        <w:rPr>
          <w:rFonts w:asciiTheme="majorEastAsia" w:eastAsiaTheme="majorEastAsia" w:hAnsiTheme="majorEastAsia" w:cs="Helvetica" w:hint="eastAsia"/>
          <w:b/>
          <w:bCs/>
          <w:kern w:val="0"/>
          <w:sz w:val="48"/>
          <w:szCs w:val="66"/>
        </w:rPr>
        <w:t>蓬萊李鐵拐恭撰</w:t>
      </w:r>
    </w:p>
    <w:p w14:paraId="528E8BF4" w14:textId="77777777" w:rsidR="00355E2D" w:rsidRDefault="00355E2D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</w:p>
    <w:p w14:paraId="57026CD6" w14:textId="2036726F" w:rsidR="00B239AE" w:rsidRPr="008B246F" w:rsidRDefault="00355E2D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【</w:t>
      </w:r>
      <w:proofErr w:type="gramEnd"/>
      <w:r w:rsidR="00B239AE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玉皇真經誦本</w:t>
      </w:r>
      <w:proofErr w:type="gramStart"/>
      <w:r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︼</w:t>
      </w:r>
      <w:proofErr w:type="gramEnd"/>
    </w:p>
    <w:p w14:paraId="1316439C" w14:textId="77777777" w:rsidR="00B239AE" w:rsidRPr="008B246F" w:rsidRDefault="00B239AE" w:rsidP="008B246F">
      <w:pPr>
        <w:widowControl/>
        <w:shd w:val="clear" w:color="auto" w:fill="FFFFFF"/>
        <w:spacing w:line="800" w:lineRule="exact"/>
        <w:ind w:firstLineChars="200" w:firstLine="1401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舉香咒</w:t>
      </w:r>
      <w:proofErr w:type="gramEnd"/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 </w:t>
      </w:r>
      <w:r w:rsidR="002C6BF9"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（ </w:t>
      </w:r>
      <w:r w:rsidR="002C6BF9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先行三跪九叩香。合</w:t>
      </w:r>
      <w:proofErr w:type="gramStart"/>
      <w:r w:rsidR="002C6BF9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掌立宣以下六咒</w:t>
      </w:r>
      <w:proofErr w:type="gramEnd"/>
      <w:r w:rsidR="002C6BF9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。每咒</w:t>
      </w:r>
      <w:proofErr w:type="gramStart"/>
      <w:r w:rsidR="002C6BF9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一</w:t>
      </w:r>
      <w:proofErr w:type="gramEnd"/>
      <w:r w:rsidR="002C6BF9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揖。</w:t>
      </w:r>
      <w:r w:rsidR="002C6BF9"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）</w:t>
      </w:r>
    </w:p>
    <w:p w14:paraId="582C606F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爐內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焚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寶香。香煙達上蒼。</w:t>
      </w:r>
    </w:p>
    <w:p w14:paraId="397C54F9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上蒼神聖降。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降宅賜禎祥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71D49558" w14:textId="77777777" w:rsidR="00B239AE" w:rsidRPr="008B246F" w:rsidRDefault="00B239AE" w:rsidP="008B246F">
      <w:pPr>
        <w:widowControl/>
        <w:shd w:val="clear" w:color="auto" w:fill="FFFFFF"/>
        <w:spacing w:line="800" w:lineRule="exact"/>
        <w:ind w:firstLineChars="200" w:firstLine="1401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淨口咒</w:t>
      </w:r>
      <w:proofErr w:type="gramEnd"/>
    </w:p>
    <w:p w14:paraId="0372365A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人言從口出。出納必隄防。</w:t>
      </w:r>
    </w:p>
    <w:p w14:paraId="4F9BC507" w14:textId="77777777" w:rsidR="002C6BF9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提防無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妄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吐。吐穢誦經章。</w:t>
      </w:r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 </w:t>
      </w:r>
    </w:p>
    <w:p w14:paraId="25E28F70" w14:textId="77777777" w:rsidR="00B239AE" w:rsidRPr="008B246F" w:rsidRDefault="00B239AE" w:rsidP="008B246F">
      <w:pPr>
        <w:widowControl/>
        <w:shd w:val="clear" w:color="auto" w:fill="FFFFFF"/>
        <w:spacing w:line="800" w:lineRule="exact"/>
        <w:ind w:firstLineChars="200" w:firstLine="1401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淨心咒</w:t>
      </w:r>
    </w:p>
    <w:p w14:paraId="7FA572C2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人心萬物靈。靈為萬物遷。</w:t>
      </w:r>
    </w:p>
    <w:p w14:paraId="093069BA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遷善改諸惡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。惡念化為煙。</w:t>
      </w:r>
    </w:p>
    <w:p w14:paraId="2154B1C1" w14:textId="77777777" w:rsidR="00B239AE" w:rsidRPr="008B246F" w:rsidRDefault="00B239AE" w:rsidP="008B246F">
      <w:pPr>
        <w:widowControl/>
        <w:shd w:val="clear" w:color="auto" w:fill="FFFFFF"/>
        <w:spacing w:line="800" w:lineRule="exact"/>
        <w:ind w:firstLineChars="200" w:firstLine="1401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淨身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咒</w:t>
      </w:r>
      <w:proofErr w:type="gramEnd"/>
    </w:p>
    <w:p w14:paraId="493400E5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人身在紅塵。紅塵濁氣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薰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6B132B7A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氣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薰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須沐浴。沐浴對高真。</w:t>
      </w:r>
    </w:p>
    <w:p w14:paraId="5977E2CD" w14:textId="77777777" w:rsidR="00B239AE" w:rsidRPr="008B246F" w:rsidRDefault="00B239AE" w:rsidP="008B246F">
      <w:pPr>
        <w:widowControl/>
        <w:shd w:val="clear" w:color="auto" w:fill="FFFFFF"/>
        <w:spacing w:line="800" w:lineRule="exact"/>
        <w:ind w:firstLineChars="200" w:firstLine="1401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請土地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咒</w:t>
      </w:r>
      <w:proofErr w:type="gramEnd"/>
    </w:p>
    <w:p w14:paraId="6744B97F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功曹土地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神。神魂最有靈。</w:t>
      </w:r>
    </w:p>
    <w:p w14:paraId="528D33F9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靈威來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擁護。擁護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誦皇經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0E0FB472" w14:textId="77777777" w:rsidR="00B239AE" w:rsidRPr="008B246F" w:rsidRDefault="00B239AE" w:rsidP="008B246F">
      <w:pPr>
        <w:widowControl/>
        <w:shd w:val="clear" w:color="auto" w:fill="FFFFFF"/>
        <w:spacing w:line="800" w:lineRule="exact"/>
        <w:ind w:firstLineChars="200" w:firstLine="1401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安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群真咒</w:t>
      </w:r>
      <w:proofErr w:type="gramEnd"/>
    </w:p>
    <w:p w14:paraId="0B8A3CDA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群真皆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下降。下降現金身。</w:t>
      </w:r>
    </w:p>
    <w:p w14:paraId="514D3CF4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金身來保衛。保衛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誦皇經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1B283A9A" w14:textId="77777777" w:rsidR="00B239AE" w:rsidRPr="008B246F" w:rsidRDefault="00B239AE" w:rsidP="008B246F">
      <w:pPr>
        <w:widowControl/>
        <w:shd w:val="clear" w:color="auto" w:fill="FFFFFF"/>
        <w:spacing w:line="800" w:lineRule="exact"/>
        <w:ind w:firstLineChars="200" w:firstLine="1401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啟詞</w:t>
      </w:r>
    </w:p>
    <w:p w14:paraId="715CF73D" w14:textId="77777777" w:rsidR="0079552C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伏以恭焚真香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。香煙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渺緲通帝闕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。虞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誡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上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叩請巍巍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眾聖賢。今有</w:t>
      </w:r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○</w:t>
      </w:r>
      <w:r w:rsidR="0079552C"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○</w:t>
      </w:r>
      <w:r w:rsidR="0079552C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省</w:t>
      </w:r>
      <w:r w:rsidR="0079552C"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○○</w:t>
      </w:r>
      <w:r w:rsidR="0079552C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縣。信士</w:t>
      </w:r>
      <w:r w:rsidR="0079552C"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○○</w:t>
      </w:r>
      <w:r w:rsidR="0079552C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等。為</w:t>
      </w:r>
      <w:r w:rsidR="0079552C"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○○</w:t>
      </w:r>
      <w:r w:rsidR="0079552C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事</w:t>
      </w:r>
    </w:p>
    <w:p w14:paraId="1685E270" w14:textId="77777777" w:rsidR="002C6BF9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虔心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諷誦皇經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294C9F28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香花請。香花迎。香花請</w:t>
      </w:r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  </w:t>
      </w: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聖駕來臨。志心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皈命禮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（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以下各</w:t>
      </w:r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  </w:t>
      </w: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聖號。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均加此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句。合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掌跪宣）</w:t>
      </w:r>
      <w:proofErr w:type="gramEnd"/>
    </w:p>
    <w:p w14:paraId="7B828B68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大羅天帝。太極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聖皇。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化育群生。統御萬物。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緲渺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黃金闕。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巍巍白玉京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若實若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虛。不言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而默宣大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化。是空是色。無為而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役使群靈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時乘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六龍。遊</w:t>
      </w: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行不息。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氣分四象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。斡旋無邊。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乾健高明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。萬類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善惡悉見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。玄範廣大。一算禍福立分。上掌三十六天。三千世界。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下握七十二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地。四大部洲。先天後天。並育大慈父。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古仰今仰。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普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濟總法宗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。乃日月星辰之君。為聖神仙佛之主。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湛寂真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道。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恢漠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尊嚴。變化無窮。屢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傳寶經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以覺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世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靈威莫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測。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常施神教以利生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。洪威洪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慈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。無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極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無上。大聖大願。大慈大悲。黃金金闕。白玉玉京。</w:t>
      </w:r>
    </w:p>
    <w:p w14:paraId="5A2B18BB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玄穹高上帝。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玉皇錫福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赦罪大天尊。（十二叩首）</w:t>
      </w:r>
    </w:p>
    <w:p w14:paraId="426092D4" w14:textId="77777777" w:rsidR="00B239AE" w:rsidRPr="008B246F" w:rsidRDefault="00B239AE" w:rsidP="008B246F">
      <w:pPr>
        <w:widowControl/>
        <w:shd w:val="clear" w:color="auto" w:fill="FFFFFF"/>
        <w:spacing w:line="800" w:lineRule="exact"/>
        <w:ind w:left="701" w:hangingChars="100" w:hanging="701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九天應元。風雲雷雨。雷聲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普化天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尊。（此下每神九叩首）</w:t>
      </w:r>
    </w:p>
    <w:p w14:paraId="0DEDA124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乾元洞天。尋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聲赴感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太乙救苦天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</w:t>
      </w:r>
    </w:p>
    <w:p w14:paraId="704B988C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玉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虛師相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。玄天上帝。真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武蕩魔天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</w:t>
      </w:r>
    </w:p>
    <w:p w14:paraId="1F283516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清微天宮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黃金闕內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。元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始萬法天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</w:t>
      </w:r>
    </w:p>
    <w:p w14:paraId="64895B24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靈壇聖主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。擎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天頂地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靈威廣法天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</w:t>
      </w:r>
    </w:p>
    <w:p w14:paraId="047A5F3B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孔聖先師。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文宣聖王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興儒盛世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天尊。</w:t>
      </w:r>
    </w:p>
    <w:p w14:paraId="65A4042B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西方佛祖。廣度十方。慈悲教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世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天尊。</w:t>
      </w:r>
    </w:p>
    <w:p w14:paraId="6040C621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玄穹道祖。道法彌深。太上道德天尊。</w:t>
      </w:r>
    </w:p>
    <w:p w14:paraId="2FFDB808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東嶽泰山。兼管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冥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神。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東皇赦罪天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</w:t>
      </w:r>
      <w:proofErr w:type="gramStart"/>
      <w:r w:rsidR="00531BFD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︵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此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下每神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六叩首。）</w:t>
      </w:r>
    </w:p>
    <w:p w14:paraId="3389CECB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文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昌司祿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。輔仁開化。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梓潼解罪天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</w:t>
      </w:r>
    </w:p>
    <w:p w14:paraId="48CF0AF3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蓋天古佛。無量度人。昭明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翊漢天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</w:t>
      </w:r>
    </w:p>
    <w:p w14:paraId="49E3F7E0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紫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微元極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中天星主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伯益錫福天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</w:t>
      </w:r>
    </w:p>
    <w:p w14:paraId="49A91FEB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三元三品。三官大帝。賜福解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厄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天尊。</w:t>
      </w:r>
    </w:p>
    <w:p w14:paraId="783A6883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中央天宮。大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梵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天王。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託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塔大法天尊。</w:t>
      </w:r>
    </w:p>
    <w:p w14:paraId="73C86A3D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無上瑤池王母。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消劫救世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大慈天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</w:t>
      </w:r>
    </w:p>
    <w:p w14:paraId="6AA0A1B7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通明大將。蓮花化身。八臂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多法天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（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此下每神三叩首。）</w:t>
      </w:r>
    </w:p>
    <w:p w14:paraId="2F68D78D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大慈大悲。救苦救難。慈航普渡天尊。</w:t>
      </w:r>
    </w:p>
    <w:p w14:paraId="64220F8B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天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后元君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。先天聖母。消災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解罪天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</w:t>
      </w:r>
    </w:p>
    <w:p w14:paraId="09BB20BD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西方伽藍。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韋馱尊者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清微護法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天尊。</w:t>
      </w:r>
    </w:p>
    <w:p w14:paraId="6AE3B2F2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金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闕選仙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孚佑演正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興行妙道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天尊。</w:t>
      </w:r>
    </w:p>
    <w:p w14:paraId="3C54E846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南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斗六司星君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205F90BC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北斗七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垣星君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0D4044D5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仗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此信香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三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炷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普同供養群真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759D4C42" w14:textId="77777777" w:rsidR="00B239AE" w:rsidRPr="008B246F" w:rsidRDefault="00B239AE" w:rsidP="008B246F">
      <w:pPr>
        <w:widowControl/>
        <w:shd w:val="clear" w:color="auto" w:fill="FFFFFF"/>
        <w:spacing w:line="800" w:lineRule="exact"/>
        <w:ind w:firstLineChars="200" w:firstLine="1401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開經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偈</w:t>
      </w:r>
      <w:proofErr w:type="gramEnd"/>
    </w:p>
    <w:p w14:paraId="2E83789D" w14:textId="77777777" w:rsidR="0005605C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皇天上帝開方便。</w:t>
      </w:r>
      <w:r w:rsidR="0005605C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便</w:t>
      </w: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益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多端久自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見。</w:t>
      </w:r>
    </w:p>
    <w:p w14:paraId="04B6E399" w14:textId="77777777" w:rsidR="0005605C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見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此皇經誦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一遍。</w:t>
      </w:r>
      <w:r w:rsidR="0005605C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遍</w:t>
      </w: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體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愆尤皆斷念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77461FC6" w14:textId="77777777" w:rsidR="0005605C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念念不絕隨所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祈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。所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祈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種種皆如願。</w:t>
      </w:r>
    </w:p>
    <w:p w14:paraId="583DDBCD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願以此經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虔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持誦。誦讀奉行休厭倦。</w:t>
      </w:r>
    </w:p>
    <w:p w14:paraId="58261E77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解罪消愆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一品</w:t>
      </w:r>
    </w:p>
    <w:p w14:paraId="496B90A6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道言</w:t>
      </w:r>
      <w:proofErr w:type="gramEnd"/>
      <w:r w:rsidR="0005605C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：</w:t>
      </w:r>
    </w:p>
    <w:p w14:paraId="3E990CD7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玉帝天尊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。天</w:t>
      </w:r>
      <w:r w:rsidR="0005605C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</w:t>
      </w: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放大光明。</w:t>
      </w:r>
    </w:p>
    <w:p w14:paraId="108E7A76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光明照諸世界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。世界濁氣層層。</w:t>
      </w:r>
    </w:p>
    <w:p w14:paraId="44FCB8FD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層層惡孽深重。深重如山難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云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2E519DA0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難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云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此諸惡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世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。惡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世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遭及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苦辛。</w:t>
      </w:r>
      <w:proofErr w:type="gramEnd"/>
    </w:p>
    <w:p w14:paraId="0C18C331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苦辛或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染疾病。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疾病纏害其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身。</w:t>
      </w:r>
    </w:p>
    <w:p w14:paraId="2D04EDE4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其身或遇邪祟。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邪祟擾害不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寧。</w:t>
      </w:r>
    </w:p>
    <w:p w14:paraId="31271B6C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不寧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不靜諸苦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諸苦不一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紛紛。</w:t>
      </w:r>
    </w:p>
    <w:p w14:paraId="4453BEAC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紛紛群黎大眾。大眾細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聽皇經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5BC6AE6A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皇經傳述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下界。下界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解罪祛瘟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701E01DB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祛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瘟</w:t>
      </w:r>
      <w:proofErr w:type="gramEnd"/>
      <w:r w:rsidR="0005605C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錫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福遣鬼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遣鬼消愆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頻頻。</w:t>
      </w:r>
    </w:p>
    <w:p w14:paraId="4A3A173C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頻頻惡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業當改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。改惡從善奉行。</w:t>
      </w:r>
    </w:p>
    <w:p w14:paraId="319A2932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人生在世罪多端。玉皇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誥誡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爾一番。</w:t>
      </w:r>
    </w:p>
    <w:p w14:paraId="022B3930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或是前生罪孽重。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故爾今生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疾病纏。</w:t>
      </w:r>
    </w:p>
    <w:p w14:paraId="4F3D87A1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或是少年行惡事。致使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中年禍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萬般。</w:t>
      </w:r>
    </w:p>
    <w:p w14:paraId="0689173E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從今以後先懺悔。懺悔前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愆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天地歡。</w:t>
      </w:r>
    </w:p>
    <w:p w14:paraId="544D5148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凡人生。孝為先。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孝能愈病格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蒼天。</w:t>
      </w:r>
    </w:p>
    <w:p w14:paraId="353413FE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懺悔生平不孝念。念念常存孝順焉。</w:t>
      </w:r>
    </w:p>
    <w:p w14:paraId="29EFD323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能盡孝。事周全。自然清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吉福綿綿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7083B3B6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綿綿禍祟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從今解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解罪消愆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第一篇。</w:t>
      </w:r>
    </w:p>
    <w:p w14:paraId="079250B2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第二件。弟兄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和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。弟兄不和罪孽多。</w:t>
      </w:r>
    </w:p>
    <w:p w14:paraId="132E6EA5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懺悔弟兄不和事。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事事咸亨得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自如。</w:t>
      </w:r>
    </w:p>
    <w:p w14:paraId="77576955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如此懺悔第三件。件件災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厄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皆不見。</w:t>
      </w:r>
    </w:p>
    <w:p w14:paraId="6F70E753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第四還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須莫犯淫。淫惡滔天怒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鬼神。</w:t>
      </w:r>
    </w:p>
    <w:p w14:paraId="59674852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淫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孽更比殺孽重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。重重鬼祟必纏身。</w:t>
      </w:r>
    </w:p>
    <w:p w14:paraId="6A4E64A7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或絕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嗣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或除齡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。死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在陰司受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極刑。</w:t>
      </w:r>
    </w:p>
    <w:p w14:paraId="5C7845F7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受極刑。變飛禽。萬劫不得轉人形。</w:t>
      </w:r>
    </w:p>
    <w:p w14:paraId="0D20F2C5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從今懺悔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淫字念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。懺悔以後除惡名。</w:t>
      </w:r>
    </w:p>
    <w:p w14:paraId="440E2178" w14:textId="77777777" w:rsidR="00BE7995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男子清心還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寡慾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。女子孝順守節貞。</w:t>
      </w:r>
    </w:p>
    <w:p w14:paraId="6D26D162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玉帝自然保佑爾。萬般禍祟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不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來臨。</w:t>
      </w:r>
    </w:p>
    <w:p w14:paraId="053B7FCF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莫貪酒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。莫貪財。忍氣時常記在懷。</w:t>
      </w:r>
    </w:p>
    <w:p w14:paraId="56A2EE8E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倘有貪嗔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癡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愛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慾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。一切懺悔莫徘徊。</w:t>
      </w:r>
    </w:p>
    <w:p w14:paraId="43A6ACEE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知禮義。重廉恥。各安生理守規矩。</w:t>
      </w:r>
    </w:p>
    <w:p w14:paraId="6C44FD27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毋作奸巧喪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良心。奸巧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害人終害己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2DB0A114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倘有欺天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蔑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理念。念念懺悔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天佑爾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6C2042EC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敬天地。禮神明。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切莫怨天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與尤人。</w:t>
      </w:r>
    </w:p>
    <w:p w14:paraId="2CB43C97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呵風罵雨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是大罪。貪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妒嫉狠罪非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輕。</w:t>
      </w:r>
    </w:p>
    <w:p w14:paraId="19853337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時時省察存懺悔。百病消除福壽增。</w:t>
      </w:r>
    </w:p>
    <w:p w14:paraId="260A8DF6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行方便。積陰功。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時存善念格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天公。</w:t>
      </w:r>
    </w:p>
    <w:p w14:paraId="7DF4ED0E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倘有損人利己念。從今懺悔樂無窮。</w:t>
      </w:r>
    </w:p>
    <w:p w14:paraId="3837385C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萬般罪過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難數清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。總要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時常口問心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3979E814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倘若於心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有愧者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。斯時即刻存懺悔。</w:t>
      </w:r>
    </w:p>
    <w:p w14:paraId="14C92C1F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悔罪自然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萬罪消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。此是消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愆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真妙語。</w:t>
      </w:r>
    </w:p>
    <w:p w14:paraId="04AE6779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語爾世人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虔心誦。誦讀志心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皈命禮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31C44800" w14:textId="77777777" w:rsidR="00BE7995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玄穹高上帝。玉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皇滅罪消愆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大天尊。（三稱九叩</w:t>
      </w:r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）</w:t>
      </w:r>
    </w:p>
    <w:p w14:paraId="520B06EF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太乙真人讚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曰</w:t>
      </w:r>
      <w:r w:rsidR="00BE7995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：</w:t>
      </w:r>
    </w:p>
    <w:p w14:paraId="0C15DDFD" w14:textId="77777777" w:rsidR="00BE7995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皇天上帝。著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此皇經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。消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愆解罪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。錫福頻頻。</w:t>
      </w:r>
    </w:p>
    <w:p w14:paraId="3DF1DA3F" w14:textId="77777777" w:rsidR="0079552C" w:rsidRPr="008B246F" w:rsidRDefault="0079552C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人能遵守。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鬼敬神欽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。誦之一遍。安</w:t>
      </w:r>
    </w:p>
    <w:p w14:paraId="024E8A97" w14:textId="77777777" w:rsidR="00BE7995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樂咸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亨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1A278552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汝等大眾。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心慕身行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。久久不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怠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名列仙真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793252AF" w14:textId="77777777" w:rsidR="00B239AE" w:rsidRPr="008B246F" w:rsidRDefault="00B239AE" w:rsidP="008B246F">
      <w:pPr>
        <w:widowControl/>
        <w:shd w:val="clear" w:color="auto" w:fill="FFFFFF"/>
        <w:spacing w:line="800" w:lineRule="exact"/>
        <w:ind w:firstLineChars="200" w:firstLine="1401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延壽錫福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二品</w:t>
      </w:r>
    </w:p>
    <w:p w14:paraId="1A9B07C0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坐凌霄。慧眼觀看大眾們。</w:t>
      </w:r>
    </w:p>
    <w:p w14:paraId="4885141C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大眾們。福薄命短為何因。</w:t>
      </w:r>
    </w:p>
    <w:p w14:paraId="34615B53" w14:textId="77777777" w:rsidR="00531BFD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為何因。玉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帝分剖與爾聽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15F9613D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與爾聽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。虔心持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誦此皇經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1B140BB9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此皇經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。延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壽錫福度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眾生。</w:t>
      </w:r>
    </w:p>
    <w:p w14:paraId="6B127246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度眾生。專心持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誦列仙真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3DB6DEDE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列仙真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。逍遙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快樂享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長春。</w:t>
      </w:r>
    </w:p>
    <w:p w14:paraId="2B90B2CE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享長春。奉行遵守莫疑心。</w:t>
      </w:r>
    </w:p>
    <w:p w14:paraId="69285F9A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人生在世間。行善最為先。</w:t>
      </w:r>
    </w:p>
    <w:p w14:paraId="4CE87DD2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壽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夭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窮通皆有定。專心行善可回天。</w:t>
      </w:r>
    </w:p>
    <w:p w14:paraId="0E2FCA31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天最喜</w:t>
      </w:r>
      <w:r w:rsidR="00586832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，</w:t>
      </w: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行善人。行善之方在於誠。</w:t>
      </w:r>
    </w:p>
    <w:p w14:paraId="5A6C78AA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誠心孝親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如大舜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。上天自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與爾延齡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0E5DFAD0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誠心誠意敬蒼天。蒼天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佑爾享康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年。</w:t>
      </w:r>
    </w:p>
    <w:p w14:paraId="466BA400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誠心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和睦兄和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弟。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和氣盈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庭</w:t>
      </w:r>
      <w:r w:rsidRPr="008B246F">
        <w:rPr>
          <w:rFonts w:asciiTheme="majorEastAsia" w:eastAsiaTheme="majorEastAsia" w:hAnsiTheme="majorEastAsia" w:cs="細明體" w:hint="eastAsia"/>
          <w:b/>
          <w:bCs/>
          <w:kern w:val="0"/>
          <w:sz w:val="70"/>
          <w:szCs w:val="70"/>
        </w:rPr>
        <w:t>夀</w:t>
      </w:r>
      <w:r w:rsidRPr="008B246F">
        <w:rPr>
          <w:rFonts w:asciiTheme="majorEastAsia" w:eastAsiaTheme="majorEastAsia" w:hAnsiTheme="majorEastAsia" w:cs="華康細圓體" w:hint="eastAsia"/>
          <w:b/>
          <w:bCs/>
          <w:kern w:val="0"/>
          <w:sz w:val="70"/>
          <w:szCs w:val="70"/>
        </w:rPr>
        <w:t>算延。</w:t>
      </w:r>
    </w:p>
    <w:p w14:paraId="2A7F74CF" w14:textId="77777777" w:rsidR="00BE7995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誠能清心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兼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寡慾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76B0F6BF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玉皇與爾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添壽元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誠能敬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惜聖賢字。</w:t>
      </w:r>
    </w:p>
    <w:p w14:paraId="7DF6FD83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惜字千萬壽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自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綿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誠能忍口全物命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07687BCF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壽考康寧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子孫賢。賢人語。語萬千。</w:t>
      </w:r>
    </w:p>
    <w:p w14:paraId="4E62795C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千言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誥誡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已在先。先聖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生期兼朔望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32D68B00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晦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臘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夫妻莫共眠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6B9F4AE6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有八節。與風雷。敬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謹獨宿莫胡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為。</w:t>
      </w:r>
    </w:p>
    <w:p w14:paraId="590959D5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養性守身莫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妄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作。延壽之方在此全。</w:t>
      </w:r>
    </w:p>
    <w:p w14:paraId="56C81905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福可折。亦可錫。錫福之方宜勉力。</w:t>
      </w:r>
    </w:p>
    <w:p w14:paraId="5574AA15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宜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勉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力。積陰功。陰功高大福無窮。</w:t>
      </w:r>
    </w:p>
    <w:p w14:paraId="77ADDC97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無窮福祿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緣何得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諦釋皇經爾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自默。</w:t>
      </w:r>
    </w:p>
    <w:p w14:paraId="63F47B73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福不在財多。財多不是福。</w:t>
      </w:r>
    </w:p>
    <w:p w14:paraId="3530C883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福在子孫賢。子孫賢是福。</w:t>
      </w:r>
    </w:p>
    <w:p w14:paraId="2B892C59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行方便。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上蒼賜爾福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無限。</w:t>
      </w:r>
    </w:p>
    <w:p w14:paraId="4877153E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積陰功。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上天賜爾福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無窮。</w:t>
      </w:r>
    </w:p>
    <w:p w14:paraId="1B76CD3C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改刻簿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。福祿滔滔無限樂。</w:t>
      </w:r>
    </w:p>
    <w:p w14:paraId="37AC24E1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教子孫。子孫賢良萬倍金。</w:t>
      </w:r>
    </w:p>
    <w:p w14:paraId="620F9A69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要忍氣。忍得氣來萬倍利。</w:t>
      </w:r>
    </w:p>
    <w:p w14:paraId="0BA3A3B6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惜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五穀。上蒼自然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添衣祿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1FCC305F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知勤儉。勤儉之人天顧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眷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77686947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祈福之方在此全。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折福之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條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宜謹戒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7B9BAE8B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凡處世。好奢華。暗地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折福罪無涯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1E83FE1D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大小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斗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。盤算人。子孫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敗產亂胡行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48B85C80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有五穀。不愛惜。定然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少衣又缺食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63C17CA7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凡百事。占便宜。終久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吃虧禍懸眉。</w:t>
      </w:r>
      <w:proofErr w:type="gramEnd"/>
    </w:p>
    <w:p w14:paraId="10D810ED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折福之端宜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懺悔。惜福之方勉力為。</w:t>
      </w:r>
    </w:p>
    <w:p w14:paraId="4C0E0A0C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為人在世能依此。此是延年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鍚福經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51A43FCE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經功湛寂宜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遵守。遵守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百善百福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臨。</w:t>
      </w:r>
    </w:p>
    <w:p w14:paraId="2530ACB0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遵守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千善千祥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集。遵行萬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善列仙真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575D9029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虔心持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誦此經者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。稽首志心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皈命禮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3B7065E3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玄穹高上帝。玉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皇延壽錫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福大天尊。（三稱九叩）</w:t>
      </w:r>
    </w:p>
    <w:p w14:paraId="62018C01" w14:textId="77777777" w:rsidR="00586832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慈航真人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讚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曰</w:t>
      </w:r>
      <w:r w:rsidR="00586832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：</w:t>
      </w:r>
    </w:p>
    <w:p w14:paraId="7064FAB2" w14:textId="77777777" w:rsidR="00586832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玄穹上帝發慈悲。延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壽錫福意深微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6CF273ED" w14:textId="77777777" w:rsidR="00586832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倘若世人能佩服。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災消病減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在於茲。</w:t>
      </w:r>
    </w:p>
    <w:p w14:paraId="2C562F47" w14:textId="77777777" w:rsidR="00586832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誦之一遍千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祥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集。堅持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百遍壽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齊眉。</w:t>
      </w:r>
    </w:p>
    <w:p w14:paraId="01608B17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逍遙快樂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昇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天界。虔誠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持誦謹皈依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6FC4B217" w14:textId="77777777" w:rsidR="00B239AE" w:rsidRPr="008B246F" w:rsidRDefault="00B239AE" w:rsidP="008B246F">
      <w:pPr>
        <w:widowControl/>
        <w:shd w:val="clear" w:color="auto" w:fill="FFFFFF"/>
        <w:spacing w:line="800" w:lineRule="exact"/>
        <w:ind w:firstLineChars="200" w:firstLine="1401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降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神逐鬼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三品</w:t>
      </w:r>
    </w:p>
    <w:p w14:paraId="67F11A29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玉皇大天尊。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略節此皇經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27857B60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焚香高誦念。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群真即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降臨。</w:t>
      </w:r>
    </w:p>
    <w:p w14:paraId="46DADB9B" w14:textId="77777777" w:rsidR="00586832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志心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皈命禮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。九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叩眾群真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 </w:t>
      </w:r>
    </w:p>
    <w:p w14:paraId="552798F5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清微天宮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孔聖人。誦經有請降來臨。</w:t>
      </w:r>
    </w:p>
    <w:p w14:paraId="6B23CC10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一切不仁並不信。無禮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無義諸罪名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57587294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但能誦經存懺悔。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大賜靈威赦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罪刑。</w:t>
      </w:r>
    </w:p>
    <w:p w14:paraId="77307FD7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西方佛祖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僧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聖人。慈悲普救十方人。</w:t>
      </w:r>
    </w:p>
    <w:p w14:paraId="1AA54069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一切貪嗔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癡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愛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慾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。不敬三寶諸罪刑。</w:t>
      </w:r>
    </w:p>
    <w:p w14:paraId="50A4C5CC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但能懺悔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誦此經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。大發慈悲擁護真。</w:t>
      </w:r>
    </w:p>
    <w:p w14:paraId="5C451227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清微元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始大天尊。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仙法無窮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度眾生。</w:t>
      </w:r>
    </w:p>
    <w:p w14:paraId="60D64359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眾生懺悔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持經者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大賜靈威度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上昇。</w:t>
      </w:r>
    </w:p>
    <w:p w14:paraId="16E29DBA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三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清應化李老君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。道法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彌深護蒼生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0EC9ADBC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蒼生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悔誦經者。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大賜靈威衛其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身。</w:t>
      </w:r>
    </w:p>
    <w:p w14:paraId="6A1AAB82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陰曹東嶽大天尊。掌管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陰司五獄刑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1C328C7F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如有懺悔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持經者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滅罪消愆衛其魂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5A4497B0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清微廣法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大天尊。法力無邊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佑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黎民。</w:t>
      </w:r>
    </w:p>
    <w:p w14:paraId="147C1395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黎民懺悔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誦皇經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。天宮仙籍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註仙名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7707EA08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文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昌顯化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大天尊。保護群黎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誦皇經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05AA29E0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昭明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翊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漢關帝君。擁護群黎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誦皇經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6C151851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爾諸末世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凡人。及未來一切眾生。</w:t>
      </w:r>
    </w:p>
    <w:p w14:paraId="0052C022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但能存心懺悔。焚香持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誦此經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01A190A0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帝遣飛天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大神。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清微四大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天君。</w:t>
      </w:r>
    </w:p>
    <w:p w14:paraId="2E360D6A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護法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韋馱尊者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。並及億萬仙真。</w:t>
      </w:r>
    </w:p>
    <w:p w14:paraId="6AAD61B3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天兵天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將護宅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。六丁六甲護身。</w:t>
      </w:r>
    </w:p>
    <w:p w14:paraId="188A0C69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但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須身行心慕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無徒口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誦云云。</w:t>
      </w:r>
    </w:p>
    <w:p w14:paraId="030ADFB5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更有善男信女。或遭疾病纏身。</w:t>
      </w:r>
    </w:p>
    <w:p w14:paraId="5334C1C6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但能持誦解說。自有救難觀音。</w:t>
      </w:r>
    </w:p>
    <w:p w14:paraId="29FAAA6A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並及明醫聖主。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太乙救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苦真人。</w:t>
      </w:r>
    </w:p>
    <w:p w14:paraId="10687B0E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保護身無疾病。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消災脫難清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平。</w:t>
      </w:r>
    </w:p>
    <w:p w14:paraId="134573B2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或遭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鬼祟纏害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。或遭猛獸時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6A744290" w14:textId="77777777" w:rsid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但能懺悔持誦。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帝遣護法真君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。萬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法真君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大法真君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多法真君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廣法真君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。衛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法真君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輔法真君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佐法真君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。並及玄天上帝。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蕩魔天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尊。四大元帥。十大天君。祛除邪祟。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滅跡亡形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。禍患消滅。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道氣常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存。又或有人。或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遇軍陣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。或遇冤家。但能懺悔。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存念此經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。自有三官大帝。解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厄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天尊。神仙</w:t>
      </w: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兵馬。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金精猛獸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。無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鞅數眾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。黃巾力士。擁護其身。又有末世凡人。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遭值劫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運。盜賊水火。但能懺悔。持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誦此經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。自有四大天王。八大金剛。常來擁護。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火祖維持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。龍</w:t>
      </w:r>
      <w:r w:rsidR="00586832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神</w:t>
      </w: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保佑。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尊經功德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。不可盡數。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群真不可俱述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。爾等大眾人民。專心持誦遵行。遵行久久</w:t>
      </w: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不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怠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。自然</w:t>
      </w:r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 </w:t>
      </w: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仙籍註名。切莫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疑信相半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。口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誦心違不遵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。如有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妄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行詆毀。定然</w:t>
      </w:r>
    </w:p>
    <w:p w14:paraId="092A726C" w14:textId="77777777" w:rsidR="008B246F" w:rsidRDefault="008B246F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斬首分形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罰變昆蟲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草木。子孫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汨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沒</w:t>
      </w:r>
    </w:p>
    <w:p w14:paraId="3C74401F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除根。</w:t>
      </w:r>
    </w:p>
    <w:p w14:paraId="52CCC984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玉帝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傳此經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。勞力又勞心。</w:t>
      </w:r>
    </w:p>
    <w:p w14:paraId="155BA825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爾等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群黎輩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。虔心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對聖真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784E4916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志心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皈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命禮</w:t>
      </w:r>
    </w:p>
    <w:p w14:paraId="6E56D34A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玄穹高上帝。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玉皇降神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驅鬼大天尊。（三稱九叩）</w:t>
      </w:r>
    </w:p>
    <w:p w14:paraId="13F4B94B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玄天上帝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讚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曰</w:t>
      </w:r>
      <w:r w:rsidR="00995DB4"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：</w:t>
      </w:r>
    </w:p>
    <w:p w14:paraId="2E752C04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皇經功德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無窮。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群真普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降蒼穹。</w:t>
      </w:r>
    </w:p>
    <w:p w14:paraId="60267104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一切妖魔拱手。諸般鬼祟潛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蹤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3DCA7EF2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萬道祥光普照。千層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惡孽皆空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1C74D140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在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在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精神舒泰。時時度量從容。</w:t>
      </w:r>
    </w:p>
    <w:p w14:paraId="488C34BA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名列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仙班仙籍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。魂歸天府天宮。</w:t>
      </w:r>
    </w:p>
    <w:p w14:paraId="45CFB16A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七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祖咸登極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樂。九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玄盡出冥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中。</w:t>
      </w:r>
    </w:p>
    <w:p w14:paraId="4BD61449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務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要專心持誦。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毋為毀謗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疏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慵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</w:p>
    <w:p w14:paraId="6ED51A1F" w14:textId="77777777" w:rsidR="00B239AE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大眾頒行勿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忽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。自然得享年豐。</w:t>
      </w:r>
    </w:p>
    <w:p w14:paraId="0057FCCB" w14:textId="77777777" w:rsidR="00B239AE" w:rsidRPr="008B246F" w:rsidRDefault="00B239AE" w:rsidP="008B246F">
      <w:pPr>
        <w:widowControl/>
        <w:shd w:val="clear" w:color="auto" w:fill="FFFFFF"/>
        <w:spacing w:line="800" w:lineRule="exact"/>
        <w:ind w:firstLineChars="200" w:firstLine="1401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收經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偈</w:t>
      </w:r>
      <w:proofErr w:type="gramEnd"/>
    </w:p>
    <w:p w14:paraId="4A89B004" w14:textId="77777777" w:rsidR="00995DB4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玉皇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宥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罪大天尊。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慈優一切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諸眾生。</w:t>
      </w:r>
    </w:p>
    <w:p w14:paraId="1F32731B" w14:textId="77777777" w:rsidR="00995DB4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願以此經功德義。殷勤解說度迷津。</w:t>
      </w:r>
    </w:p>
    <w:p w14:paraId="6D769904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誦經已畢。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稽首禮謝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。</w:t>
      </w:r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 </w:t>
      </w:r>
    </w:p>
    <w:p w14:paraId="79D90FDB" w14:textId="77777777" w:rsidR="00995DB4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無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極聖眾天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尊。</w:t>
      </w: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（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三稱九叩接誦。）</w:t>
      </w:r>
    </w:p>
    <w:p w14:paraId="174249DC" w14:textId="77777777" w:rsidR="00E548D0" w:rsidRPr="008B246F" w:rsidRDefault="00B239AE" w:rsidP="0079552C">
      <w:pPr>
        <w:widowControl/>
        <w:shd w:val="clear" w:color="auto" w:fill="FFFFFF"/>
        <w:spacing w:line="800" w:lineRule="exact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lastRenderedPageBreak/>
        <w:t>香花請。香花送。香花送聖上天宮。</w:t>
      </w:r>
    </w:p>
    <w:p w14:paraId="651835CA" w14:textId="39249443" w:rsidR="00B239AE" w:rsidRPr="008B246F" w:rsidRDefault="00995DB4" w:rsidP="008B246F">
      <w:pPr>
        <w:widowControl/>
        <w:shd w:val="clear" w:color="auto" w:fill="FFFFFF"/>
        <w:spacing w:line="800" w:lineRule="exact"/>
        <w:ind w:firstLineChars="100" w:firstLine="700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（</w:t>
      </w:r>
      <w:proofErr w:type="gramEnd"/>
      <w:r w:rsidR="001C6F74" w:rsidRPr="001C6F74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三遍</w:t>
      </w:r>
      <w:r w:rsidR="001C6F74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，</w:t>
      </w: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至此完經。九叩首送神。</w:t>
      </w:r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）</w:t>
      </w:r>
    </w:p>
    <w:p w14:paraId="23529D39" w14:textId="77777777" w:rsidR="001C6F74" w:rsidRDefault="001C6F74" w:rsidP="008B246F">
      <w:pPr>
        <w:widowControl/>
        <w:shd w:val="clear" w:color="auto" w:fill="FFFFFF"/>
        <w:spacing w:line="800" w:lineRule="exact"/>
        <w:ind w:firstLineChars="98" w:firstLine="687"/>
        <w:rPr>
          <w:rFonts w:asciiTheme="majorEastAsia" w:eastAsiaTheme="majorEastAsia" w:hAnsiTheme="majorEastAsia" w:cs="Helvetica"/>
          <w:b/>
          <w:bCs/>
          <w:kern w:val="0"/>
          <w:sz w:val="70"/>
          <w:szCs w:val="70"/>
        </w:rPr>
      </w:pPr>
    </w:p>
    <w:p w14:paraId="6CD4816A" w14:textId="4B58A8DA" w:rsidR="00206535" w:rsidRPr="008B246F" w:rsidRDefault="00B239AE" w:rsidP="008B246F">
      <w:pPr>
        <w:widowControl/>
        <w:shd w:val="clear" w:color="auto" w:fill="FFFFFF"/>
        <w:spacing w:line="800" w:lineRule="exact"/>
        <w:ind w:firstLineChars="98" w:firstLine="687"/>
        <w:rPr>
          <w:rFonts w:asciiTheme="majorEastAsia" w:eastAsiaTheme="majorEastAsia" w:hAnsiTheme="majorEastAsia" w:cs="Helvetica"/>
          <w:kern w:val="0"/>
          <w:sz w:val="70"/>
          <w:szCs w:val="70"/>
        </w:rPr>
      </w:pPr>
      <w:proofErr w:type="gramStart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（</w:t>
      </w:r>
      <w:proofErr w:type="gramEnd"/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玉皇真經</w:t>
      </w:r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    </w:t>
      </w:r>
      <w:r w:rsidRPr="008B246F">
        <w:rPr>
          <w:rFonts w:asciiTheme="majorEastAsia" w:eastAsiaTheme="majorEastAsia" w:hAnsiTheme="majorEastAsia" w:cs="Helvetica" w:hint="eastAsia"/>
          <w:b/>
          <w:bCs/>
          <w:kern w:val="0"/>
          <w:sz w:val="70"/>
          <w:szCs w:val="70"/>
        </w:rPr>
        <w:t>終</w:t>
      </w:r>
      <w:r w:rsidRPr="008B246F">
        <w:rPr>
          <w:rFonts w:asciiTheme="majorEastAsia" w:eastAsiaTheme="majorEastAsia" w:hAnsiTheme="majorEastAsia" w:cs="Helvetica" w:hint="eastAsia"/>
          <w:kern w:val="0"/>
          <w:sz w:val="70"/>
          <w:szCs w:val="70"/>
        </w:rPr>
        <w:t>）</w:t>
      </w:r>
    </w:p>
    <w:sectPr w:rsidR="00206535" w:rsidRPr="008B246F" w:rsidSect="001C6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720" w:right="964" w:bottom="510" w:left="964" w:header="851" w:footer="992" w:gutter="0"/>
      <w:pgBorders>
        <w:top w:val="thinThickMediumGap" w:sz="24" w:space="0" w:color="auto"/>
        <w:left w:val="thinThickMediumGap" w:sz="24" w:space="0" w:color="auto"/>
        <w:bottom w:val="thickThinMediumGap" w:sz="24" w:space="0" w:color="auto"/>
        <w:right w:val="thickThinMediumGap" w:sz="24" w:space="0" w:color="auto"/>
      </w:pgBorders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8531" w14:textId="77777777" w:rsidR="001A077E" w:rsidRDefault="001A077E" w:rsidP="002C6BF9">
      <w:r>
        <w:separator/>
      </w:r>
    </w:p>
  </w:endnote>
  <w:endnote w:type="continuationSeparator" w:id="0">
    <w:p w14:paraId="7399B91D" w14:textId="77777777" w:rsidR="001A077E" w:rsidRDefault="001A077E" w:rsidP="002C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AC7F" w14:textId="77777777" w:rsidR="008B246F" w:rsidRDefault="008B24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11494"/>
      <w:docPartObj>
        <w:docPartGallery w:val="Page Numbers (Bottom of Page)"/>
        <w:docPartUnique/>
      </w:docPartObj>
    </w:sdtPr>
    <w:sdtEndPr/>
    <w:sdtContent>
      <w:p w14:paraId="379003EE" w14:textId="77777777" w:rsidR="008B246F" w:rsidRDefault="002D6200">
        <w:pPr>
          <w:pStyle w:val="a5"/>
        </w:pPr>
        <w:r>
          <w:rPr>
            <w:noProof/>
          </w:rPr>
          <w:pict w14:anchorId="7DEFB9A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0;margin-top:0;width:87.6pt;height:96.75pt;flip:x;z-index:251660288;mso-position-horizontal:left;mso-position-horizontal-relative:page;mso-position-vertical:bottom;mso-position-vertical-relative:page" adj="21600" fillcolor="#d6e6f4 [824]" stroked="f">
              <v:textbox style="mso-next-textbox:#_x0000_s2049">
                <w:txbxContent>
                  <w:p w14:paraId="70B1E613" w14:textId="77777777" w:rsidR="008B246F" w:rsidRPr="008B246F" w:rsidRDefault="008B246F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8B246F">
                      <w:rPr>
                        <w:sz w:val="56"/>
                        <w:szCs w:val="56"/>
                      </w:rPr>
                      <w:fldChar w:fldCharType="begin"/>
                    </w:r>
                    <w:r w:rsidRPr="008B246F">
                      <w:rPr>
                        <w:sz w:val="56"/>
                        <w:szCs w:val="56"/>
                      </w:rPr>
                      <w:instrText xml:space="preserve"> PAGE   \* MERGEFORMAT </w:instrText>
                    </w:r>
                    <w:r w:rsidRPr="008B246F">
                      <w:rPr>
                        <w:sz w:val="56"/>
                        <w:szCs w:val="56"/>
                      </w:rPr>
                      <w:fldChar w:fldCharType="separate"/>
                    </w:r>
                    <w:r w:rsidRPr="008B246F">
                      <w:rPr>
                        <w:noProof/>
                        <w:sz w:val="56"/>
                        <w:szCs w:val="56"/>
                        <w:lang w:val="zh-TW"/>
                      </w:rPr>
                      <w:t>36</w:t>
                    </w:r>
                    <w:r w:rsidRPr="008B246F">
                      <w:rPr>
                        <w:sz w:val="56"/>
                        <w:szCs w:val="5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9FF0" w14:textId="77777777" w:rsidR="008B246F" w:rsidRDefault="008B24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B33E" w14:textId="77777777" w:rsidR="001A077E" w:rsidRDefault="001A077E" w:rsidP="002C6BF9">
      <w:r>
        <w:separator/>
      </w:r>
    </w:p>
  </w:footnote>
  <w:footnote w:type="continuationSeparator" w:id="0">
    <w:p w14:paraId="0A8B2C81" w14:textId="77777777" w:rsidR="001A077E" w:rsidRDefault="001A077E" w:rsidP="002C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AC0A" w14:textId="77777777" w:rsidR="008B246F" w:rsidRDefault="008B24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AA9E" w14:textId="77777777" w:rsidR="008B246F" w:rsidRDefault="008B24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3267" w14:textId="77777777" w:rsidR="008B246F" w:rsidRDefault="008B24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535"/>
    <w:rsid w:val="0005605C"/>
    <w:rsid w:val="001A077E"/>
    <w:rsid w:val="001C6F74"/>
    <w:rsid w:val="00206535"/>
    <w:rsid w:val="002C6BF9"/>
    <w:rsid w:val="00355E2D"/>
    <w:rsid w:val="003B2D2E"/>
    <w:rsid w:val="0045307B"/>
    <w:rsid w:val="004A75C7"/>
    <w:rsid w:val="00531BFD"/>
    <w:rsid w:val="00586832"/>
    <w:rsid w:val="005D28A9"/>
    <w:rsid w:val="0079552C"/>
    <w:rsid w:val="00892F5E"/>
    <w:rsid w:val="008B246F"/>
    <w:rsid w:val="008C39BA"/>
    <w:rsid w:val="008E1461"/>
    <w:rsid w:val="00923A12"/>
    <w:rsid w:val="00995DB4"/>
    <w:rsid w:val="009E7CB3"/>
    <w:rsid w:val="00B217D0"/>
    <w:rsid w:val="00B239AE"/>
    <w:rsid w:val="00BE7995"/>
    <w:rsid w:val="00CD4D59"/>
    <w:rsid w:val="00E161C5"/>
    <w:rsid w:val="00E548D0"/>
    <w:rsid w:val="00EE3521"/>
    <w:rsid w:val="00F6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CC8D6C"/>
  <w15:docId w15:val="{317E84BE-ADF8-4991-BC8E-73AE352D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7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6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6B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6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6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37</Pages>
  <Words>603</Words>
  <Characters>3439</Characters>
  <Application>Microsoft Office Word</Application>
  <DocSecurity>0</DocSecurity>
  <Lines>28</Lines>
  <Paragraphs>8</Paragraphs>
  <ScaleCrop>false</ScaleCrop>
  <Company>SYNNEX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 aw</dc:creator>
  <cp:lastModifiedBy>冠雲 黃</cp:lastModifiedBy>
  <cp:revision>16</cp:revision>
  <cp:lastPrinted>2021-09-04T08:09:00Z</cp:lastPrinted>
  <dcterms:created xsi:type="dcterms:W3CDTF">2019-08-22T09:06:00Z</dcterms:created>
  <dcterms:modified xsi:type="dcterms:W3CDTF">2021-09-04T08:09:00Z</dcterms:modified>
</cp:coreProperties>
</file>